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7FA614" w14:textId="77777777" w:rsidR="003F5804" w:rsidRDefault="003F5804"/>
    <w:tbl>
      <w:tblPr>
        <w:tblStyle w:val="IngenFormatering"/>
        <w:tblW w:w="10773" w:type="dxa"/>
        <w:shd w:val="clear" w:color="auto" w:fill="0077B3" w:themeFill="accent1"/>
        <w:tblLayout w:type="fixed"/>
        <w:tblLook w:val="04A0" w:firstRow="1" w:lastRow="0" w:firstColumn="1" w:lastColumn="0" w:noHBand="0" w:noVBand="1"/>
      </w:tblPr>
      <w:tblGrid>
        <w:gridCol w:w="284"/>
        <w:gridCol w:w="7937"/>
        <w:gridCol w:w="2268"/>
        <w:gridCol w:w="284"/>
      </w:tblGrid>
      <w:tr w:rsidR="00CE460E" w14:paraId="7E28D44A" w14:textId="77777777" w:rsidTr="001D4135">
        <w:trPr>
          <w:trHeight w:hRule="exact" w:val="567"/>
        </w:trPr>
        <w:tc>
          <w:tcPr>
            <w:tcW w:w="284" w:type="dxa"/>
            <w:shd w:val="clear" w:color="auto" w:fill="0077B3" w:themeFill="accent1"/>
          </w:tcPr>
          <w:p w14:paraId="4B0C9329" w14:textId="77777777" w:rsidR="00CE460E" w:rsidRDefault="00CE460E" w:rsidP="00C96934"/>
        </w:tc>
        <w:tc>
          <w:tcPr>
            <w:tcW w:w="7937" w:type="dxa"/>
            <w:tcBorders>
              <w:bottom w:val="single" w:sz="8" w:space="0" w:color="FFFFFF" w:themeColor="background1"/>
            </w:tcBorders>
            <w:shd w:val="clear" w:color="auto" w:fill="0077B3" w:themeFill="accent1"/>
          </w:tcPr>
          <w:p w14:paraId="3C767BEA" w14:textId="77777777" w:rsidR="00CE460E" w:rsidRDefault="00CE460E" w:rsidP="001D4135"/>
        </w:tc>
        <w:tc>
          <w:tcPr>
            <w:tcW w:w="2268" w:type="dxa"/>
            <w:tcBorders>
              <w:bottom w:val="single" w:sz="8" w:space="0" w:color="FFFFFF" w:themeColor="background1"/>
            </w:tcBorders>
            <w:shd w:val="clear" w:color="auto" w:fill="0077B3" w:themeFill="accent1"/>
          </w:tcPr>
          <w:p w14:paraId="287C88B1" w14:textId="77777777" w:rsidR="00CE460E" w:rsidRDefault="00CE460E" w:rsidP="0053392F">
            <w:pPr>
              <w:jc w:val="right"/>
            </w:pPr>
          </w:p>
        </w:tc>
        <w:tc>
          <w:tcPr>
            <w:tcW w:w="284" w:type="dxa"/>
            <w:shd w:val="clear" w:color="auto" w:fill="0077B3" w:themeFill="accent1"/>
          </w:tcPr>
          <w:p w14:paraId="4C94A91E" w14:textId="77777777" w:rsidR="00CE460E" w:rsidRDefault="00CE460E" w:rsidP="00C96934"/>
        </w:tc>
      </w:tr>
      <w:tr w:rsidR="00CE460E" w14:paraId="19AFCDE9" w14:textId="77777777" w:rsidTr="00A62C15">
        <w:trPr>
          <w:trHeight w:hRule="exact" w:val="454"/>
        </w:trPr>
        <w:tc>
          <w:tcPr>
            <w:tcW w:w="284" w:type="dxa"/>
            <w:shd w:val="clear" w:color="auto" w:fill="0077B3" w:themeFill="accent1"/>
          </w:tcPr>
          <w:p w14:paraId="7F650667" w14:textId="77777777" w:rsidR="00CE460E" w:rsidRDefault="00CE460E" w:rsidP="00C96934"/>
        </w:tc>
        <w:tc>
          <w:tcPr>
            <w:tcW w:w="7937" w:type="dxa"/>
            <w:tcBorders>
              <w:top w:val="single" w:sz="8" w:space="0" w:color="FFFFFF" w:themeColor="background1"/>
            </w:tcBorders>
            <w:shd w:val="clear" w:color="auto" w:fill="0077B3" w:themeFill="accent1"/>
          </w:tcPr>
          <w:p w14:paraId="61B3906E" w14:textId="77777777" w:rsidR="00CE460E" w:rsidRDefault="00CE460E" w:rsidP="00C96934"/>
        </w:tc>
        <w:tc>
          <w:tcPr>
            <w:tcW w:w="2268" w:type="dxa"/>
            <w:tcBorders>
              <w:top w:val="single" w:sz="8" w:space="0" w:color="FFFFFF" w:themeColor="background1"/>
            </w:tcBorders>
            <w:shd w:val="clear" w:color="auto" w:fill="0077B3" w:themeFill="accent1"/>
          </w:tcPr>
          <w:p w14:paraId="40B8C545" w14:textId="77777777" w:rsidR="00CE460E" w:rsidRDefault="00CE460E" w:rsidP="00C96934"/>
        </w:tc>
        <w:tc>
          <w:tcPr>
            <w:tcW w:w="284" w:type="dxa"/>
            <w:shd w:val="clear" w:color="auto" w:fill="0077B3" w:themeFill="accent1"/>
          </w:tcPr>
          <w:p w14:paraId="0B74C4D5" w14:textId="77777777" w:rsidR="00CE460E" w:rsidRDefault="00CE460E" w:rsidP="00C96934"/>
        </w:tc>
      </w:tr>
      <w:tr w:rsidR="00CE460E" w14:paraId="057D7DAC" w14:textId="77777777" w:rsidTr="00A62C15">
        <w:trPr>
          <w:cantSplit/>
          <w:trHeight w:hRule="exact" w:val="737"/>
        </w:trPr>
        <w:tc>
          <w:tcPr>
            <w:tcW w:w="284" w:type="dxa"/>
            <w:shd w:val="clear" w:color="auto" w:fill="0077B3" w:themeFill="accent1"/>
          </w:tcPr>
          <w:p w14:paraId="087B35C5" w14:textId="77777777" w:rsidR="00CE460E" w:rsidRDefault="00CE460E" w:rsidP="00C96934"/>
        </w:tc>
        <w:tc>
          <w:tcPr>
            <w:tcW w:w="7937" w:type="dxa"/>
            <w:shd w:val="clear" w:color="auto" w:fill="0077B3" w:themeFill="accent1"/>
          </w:tcPr>
          <w:p w14:paraId="79CA7D09" w14:textId="4F0F7CA0" w:rsidR="00CE460E" w:rsidRDefault="00CE460E" w:rsidP="00E42830">
            <w:pPr>
              <w:pStyle w:val="Titel"/>
            </w:pPr>
            <w:r>
              <w:t>Pædagogisk læreplan for</w:t>
            </w:r>
          </w:p>
        </w:tc>
        <w:tc>
          <w:tcPr>
            <w:tcW w:w="2268" w:type="dxa"/>
            <w:vMerge w:val="restart"/>
            <w:shd w:val="clear" w:color="auto" w:fill="0077B3" w:themeFill="accent1"/>
          </w:tcPr>
          <w:p w14:paraId="682BC47E" w14:textId="6F822EA0" w:rsidR="00CE460E" w:rsidRDefault="00F35530" w:rsidP="00285383">
            <w:r>
              <w:rPr>
                <w:noProof/>
              </w:rPr>
              <w:drawing>
                <wp:inline distT="0" distB="0" distL="0" distR="0" wp14:anchorId="37C760A1" wp14:editId="3A936C50">
                  <wp:extent cx="1470660" cy="1470660"/>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1A2FB0-B056-4683-A702-17CF2E26E0E0"/>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470660" cy="1470660"/>
                          </a:xfrm>
                          <a:prstGeom prst="rect">
                            <a:avLst/>
                          </a:prstGeom>
                          <a:noFill/>
                          <a:ln>
                            <a:noFill/>
                          </a:ln>
                        </pic:spPr>
                      </pic:pic>
                    </a:graphicData>
                  </a:graphic>
                </wp:inline>
              </w:drawing>
            </w:r>
          </w:p>
        </w:tc>
        <w:tc>
          <w:tcPr>
            <w:tcW w:w="284" w:type="dxa"/>
            <w:shd w:val="clear" w:color="auto" w:fill="0077B3" w:themeFill="accent1"/>
          </w:tcPr>
          <w:p w14:paraId="721E0A49" w14:textId="77777777" w:rsidR="00CE460E" w:rsidRDefault="00CE460E" w:rsidP="00C96934"/>
        </w:tc>
      </w:tr>
      <w:tr w:rsidR="00CE460E" w14:paraId="596F46CC" w14:textId="77777777" w:rsidTr="00A62C15">
        <w:trPr>
          <w:cantSplit/>
          <w:trHeight w:val="1077"/>
        </w:trPr>
        <w:tc>
          <w:tcPr>
            <w:tcW w:w="284" w:type="dxa"/>
            <w:shd w:val="clear" w:color="auto" w:fill="0077B3" w:themeFill="accent1"/>
          </w:tcPr>
          <w:p w14:paraId="3A4AD95F" w14:textId="77777777" w:rsidR="00CE460E" w:rsidRDefault="00CE460E" w:rsidP="00C96934"/>
        </w:tc>
        <w:tc>
          <w:tcPr>
            <w:tcW w:w="7937" w:type="dxa"/>
            <w:shd w:val="clear" w:color="auto" w:fill="0077B3" w:themeFill="accent1"/>
          </w:tcPr>
          <w:sdt>
            <w:sdtPr>
              <w:id w:val="836268051"/>
              <w:placeholder>
                <w:docPart w:val="01FBFF17A2034175BB35C290518CE56F"/>
              </w:placeholder>
              <w:dataBinding w:prefixMappings="xmlns:ns0='http://www.getsharp.dk/gsit_eva_laereplan' " w:xpath="/ns0:gsit_EVA_laereplan[1]/ns0:dokumentinfo[1]/ns0:dagtilbudsnavn[1]" w:storeItemID="{D44A66B1-F680-485B-B6D8-DF618F4B95EC}"/>
              <w:text/>
            </w:sdtPr>
            <w:sdtContent>
              <w:p w14:paraId="6481D997" w14:textId="169DA799" w:rsidR="00CE460E" w:rsidRDefault="00576EEE" w:rsidP="00994526">
                <w:pPr>
                  <w:pStyle w:val="Undertitel"/>
                </w:pPr>
                <w:r>
                  <w:t>Børne</w:t>
                </w:r>
                <w:r w:rsidR="000E5F5A">
                  <w:t>huset</w:t>
                </w:r>
                <w:r>
                  <w:t xml:space="preserve"> ved Havet</w:t>
                </w:r>
              </w:p>
            </w:sdtContent>
          </w:sdt>
          <w:sdt>
            <w:sdtPr>
              <w:id w:val="-649517404"/>
              <w:placeholder>
                <w:docPart w:val="E79817A56AF141369960ED515AE39E16"/>
              </w:placeholder>
              <w:dataBinding w:prefixMappings="xmlns:ns0='http://www.getsharp.dk/gsit_eva_laereplan' " w:xpath="/ns0:gsit_EVA_laereplan[1]/ns0:dokumentinfo[1]/ns0:aarstal[1]" w:storeItemID="{D44A66B1-F680-485B-B6D8-DF618F4B95EC}"/>
              <w:text/>
            </w:sdtPr>
            <w:sdtContent>
              <w:p w14:paraId="64856C04" w14:textId="18273417" w:rsidR="00CE460E" w:rsidRDefault="00576EEE" w:rsidP="00A62C15">
                <w:pPr>
                  <w:pStyle w:val="Undertitel"/>
                  <w:spacing w:after="284"/>
                </w:pPr>
                <w:r>
                  <w:t>20</w:t>
                </w:r>
                <w:r w:rsidR="000E5F5A">
                  <w:t>2</w:t>
                </w:r>
                <w:r w:rsidR="00453FB3">
                  <w:t>3</w:t>
                </w:r>
                <w:r w:rsidR="000E5F5A">
                  <w:t>-202</w:t>
                </w:r>
                <w:r w:rsidR="00453FB3">
                  <w:t>4</w:t>
                </w:r>
              </w:p>
            </w:sdtContent>
          </w:sdt>
        </w:tc>
        <w:tc>
          <w:tcPr>
            <w:tcW w:w="2268" w:type="dxa"/>
            <w:vMerge/>
            <w:shd w:val="clear" w:color="auto" w:fill="0077B3" w:themeFill="accent1"/>
          </w:tcPr>
          <w:p w14:paraId="6D8DC073" w14:textId="77777777" w:rsidR="00CE460E" w:rsidRDefault="00CE460E" w:rsidP="00C96934"/>
        </w:tc>
        <w:tc>
          <w:tcPr>
            <w:tcW w:w="284" w:type="dxa"/>
            <w:shd w:val="clear" w:color="auto" w:fill="0077B3" w:themeFill="accent1"/>
          </w:tcPr>
          <w:p w14:paraId="721CE44D" w14:textId="77777777" w:rsidR="00CE460E" w:rsidRDefault="00CE460E" w:rsidP="00C96934"/>
        </w:tc>
      </w:tr>
    </w:tbl>
    <w:p w14:paraId="1CFBDE72" w14:textId="77777777" w:rsidR="00B23B09" w:rsidRDefault="00B23B09" w:rsidP="00C96934"/>
    <w:p w14:paraId="05918932" w14:textId="69CB2C3C" w:rsidR="00247A1D" w:rsidRDefault="00924C1F" w:rsidP="00C96934">
      <w:r>
        <w:rPr>
          <w:noProof/>
          <w:lang w:eastAsia="da-DK"/>
        </w:rPr>
        <mc:AlternateContent>
          <mc:Choice Requires="wps">
            <w:drawing>
              <wp:anchor distT="0" distB="0" distL="114300" distR="114300" simplePos="0" relativeHeight="251662336" behindDoc="1" locked="0" layoutInCell="1" allowOverlap="1" wp14:anchorId="721B8CA2" wp14:editId="25EF1951">
                <wp:simplePos x="414670" y="2636874"/>
                <wp:positionH relativeFrom="page">
                  <wp:align>left</wp:align>
                </wp:positionH>
                <wp:positionV relativeFrom="page">
                  <wp:align>top</wp:align>
                </wp:positionV>
                <wp:extent cx="7560000" cy="10692000"/>
                <wp:effectExtent l="0" t="0" r="3175" b="14605"/>
                <wp:wrapNone/>
                <wp:docPr id="7" name="Text Box 7"/>
                <wp:cNvGraphicFramePr/>
                <a:graphic xmlns:a="http://schemas.openxmlformats.org/drawingml/2006/main">
                  <a:graphicData uri="http://schemas.microsoft.com/office/word/2010/wordprocessingShape">
                    <wps:wsp>
                      <wps:cNvSpPr txBox="1"/>
                      <wps:spPr>
                        <a:xfrm>
                          <a:off x="0" y="0"/>
                          <a:ext cx="7560000" cy="10692000"/>
                        </a:xfrm>
                        <a:prstGeom prst="rect">
                          <a:avLst/>
                        </a:prstGeom>
                        <a:noFill/>
                        <a:ln w="6350">
                          <a:noFill/>
                        </a:ln>
                      </wps:spPr>
                      <wps:txbx>
                        <w:txbxContent>
                          <w:p w14:paraId="2C929150" w14:textId="76EFD61B" w:rsidR="002430F7" w:rsidRDefault="002430F7" w:rsidP="00924C1F">
                            <w:pPr>
                              <w:jc w:val="center"/>
                            </w:pPr>
                            <w:r>
                              <w:rPr>
                                <w:noProof/>
                              </w:rPr>
                              <w:drawing>
                                <wp:inline distT="0" distB="0" distL="0" distR="0" wp14:anchorId="67104D08" wp14:editId="650A1AB1">
                                  <wp:extent cx="6868160" cy="5463396"/>
                                  <wp:effectExtent l="0" t="0" r="8890" b="444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77455" cy="547079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1B8CA2" id="_x0000_t202" coordsize="21600,21600" o:spt="202" path="m,l,21600r21600,l21600,xe">
                <v:stroke joinstyle="miter"/>
                <v:path gradientshapeok="t" o:connecttype="rect"/>
              </v:shapetype>
              <v:shape id="Text Box 7" o:spid="_x0000_s1026" type="#_x0000_t202" style="position:absolute;margin-left:0;margin-top:0;width:595.3pt;height:841.9pt;z-index:-2516541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" filled="f" stroked="f" strokeweight=".5pt">
                <v:textbox inset="0,0,0,0">
                  <w:txbxContent>
                    <w:p w14:paraId="2C929150" w14:textId="76EFD61B" w:rsidR="002430F7" w:rsidRDefault="002430F7" w:rsidP="00924C1F">
                      <w:pPr>
                        <w:jc w:val="center"/>
                      </w:pPr>
                      <w:r>
                        <w:rPr>
                          <w:noProof/>
                        </w:rPr>
                        <w:drawing>
                          <wp:inline distT="0" distB="0" distL="0" distR="0" wp14:anchorId="67104D08" wp14:editId="650A1AB1">
                            <wp:extent cx="6868160" cy="5463396"/>
                            <wp:effectExtent l="0" t="0" r="8890" b="444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77455" cy="5470790"/>
                                    </a:xfrm>
                                    <a:prstGeom prst="rect">
                                      <a:avLst/>
                                    </a:prstGeom>
                                    <a:noFill/>
                                    <a:ln>
                                      <a:noFill/>
                                    </a:ln>
                                  </pic:spPr>
                                </pic:pic>
                              </a:graphicData>
                            </a:graphic>
                          </wp:inline>
                        </w:drawing>
                      </w:r>
                    </w:p>
                  </w:txbxContent>
                </v:textbox>
                <w10:wrap anchorx="page" anchory="page"/>
              </v:shape>
            </w:pict>
          </mc:Fallback>
        </mc:AlternateContent>
      </w:r>
    </w:p>
    <w:p w14:paraId="6B008F48" w14:textId="77777777" w:rsidR="00D95024" w:rsidRDefault="00D95024" w:rsidP="00C96934"/>
    <w:p w14:paraId="74B4DD6E" w14:textId="21EBB80D" w:rsidR="00C96934" w:rsidRDefault="00234426" w:rsidP="00C96934">
      <w:pPr>
        <w:sectPr w:rsidR="00C96934" w:rsidSect="00CE460E">
          <w:pgSz w:w="11906" w:h="16838" w:code="9"/>
          <w:pgMar w:top="567" w:right="567" w:bottom="1134" w:left="567" w:header="709" w:footer="709" w:gutter="0"/>
          <w:cols w:space="708"/>
          <w:docGrid w:linePitch="360"/>
        </w:sectPr>
      </w:pPr>
      <w:r>
        <w:rPr>
          <w:noProof/>
          <w:lang w:eastAsia="da-DK"/>
        </w:rPr>
        <mc:AlternateContent>
          <mc:Choice Requires="wps">
            <w:drawing>
              <wp:anchor distT="0" distB="0" distL="114300" distR="114300" simplePos="0" relativeHeight="251659264" behindDoc="0" locked="0" layoutInCell="1" allowOverlap="1" wp14:anchorId="60AAF2A5" wp14:editId="72FA2E2E">
                <wp:simplePos x="0" y="0"/>
                <wp:positionH relativeFrom="margin">
                  <wp:align>left</wp:align>
                </wp:positionH>
                <wp:positionV relativeFrom="page">
                  <wp:posOffset>8801100</wp:posOffset>
                </wp:positionV>
                <wp:extent cx="2758440" cy="1744980"/>
                <wp:effectExtent l="0" t="0" r="22860" b="26670"/>
                <wp:wrapNone/>
                <wp:docPr id="8" name="Text Box 8"/>
                <wp:cNvGraphicFramePr/>
                <a:graphic xmlns:a="http://schemas.openxmlformats.org/drawingml/2006/main">
                  <a:graphicData uri="http://schemas.microsoft.com/office/word/2010/wordprocessingShape">
                    <wps:wsp>
                      <wps:cNvSpPr txBox="1"/>
                      <wps:spPr>
                        <a:xfrm>
                          <a:off x="0" y="0"/>
                          <a:ext cx="2758440" cy="1744980"/>
                        </a:xfrm>
                        <a:prstGeom prst="rect">
                          <a:avLst/>
                        </a:prstGeom>
                        <a:solidFill>
                          <a:schemeClr val="lt1"/>
                        </a:solidFill>
                        <a:ln w="12700">
                          <a:solidFill>
                            <a:schemeClr val="accent1"/>
                          </a:solidFill>
                        </a:ln>
                      </wps:spPr>
                      <wps:txbx>
                        <w:txbxContent>
                          <w:p w14:paraId="0148DE13" w14:textId="77777777" w:rsidR="002430F7" w:rsidRPr="003D4CFD" w:rsidRDefault="002430F7" w:rsidP="00507E9F">
                            <w:pPr>
                              <w:suppressAutoHyphens/>
                              <w:spacing w:line="240" w:lineRule="exact"/>
                              <w:rPr>
                                <w:color w:val="0077B3" w:themeColor="accent1"/>
                              </w:rPr>
                            </w:pPr>
                            <w:r w:rsidRPr="003D4CFD">
                              <w:rPr>
                                <w:color w:val="0077B3" w:themeColor="accent1"/>
                              </w:rPr>
                              <w:t>Den pædagogiske læreplan udgør rammen og den fælles retning for vores pædagogiske arbejde med børnenes trivsel, læring, udvikling og dannelse. Læreplanen er et levende dokument, som kort beskriver vores pædagogiske over</w:t>
                            </w:r>
                            <w:r w:rsidRPr="003D4CFD">
                              <w:rPr>
                                <w:color w:val="0077B3" w:themeColor="accent1"/>
                              </w:rPr>
                              <w:softHyphen/>
                              <w:t>vejelser og refleksioner med eksempler, der er</w:t>
                            </w:r>
                            <w:r>
                              <w:t> </w:t>
                            </w:r>
                            <w:r w:rsidRPr="003D4CFD">
                              <w:rPr>
                                <w:color w:val="0077B3" w:themeColor="accent1"/>
                              </w:rPr>
                              <w:t>retningsgivende for det daglige pædagogiske arbejde.</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AF2A5" id="Text Box 8" o:spid="_x0000_s1027" type="#_x0000_t202" style="position:absolute;margin-left:0;margin-top:693pt;width:217.2pt;height:137.4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" fillcolor="white [3201]" strokecolor="#0077b3 [3204]" strokeweight="1pt">
                <v:textbox inset="5mm,5mm,5mm,5mm">
                  <w:txbxContent>
                    <w:p w14:paraId="0148DE13" w14:textId="77777777" w:rsidR="002430F7" w:rsidRPr="003D4CFD" w:rsidRDefault="002430F7" w:rsidP="00507E9F">
                      <w:pPr>
                        <w:suppressAutoHyphens/>
                        <w:spacing w:line="240" w:lineRule="exact"/>
                        <w:rPr>
                          <w:color w:val="0077B3" w:themeColor="accent1"/>
                        </w:rPr>
                      </w:pPr>
                      <w:r w:rsidRPr="003D4CFD">
                        <w:rPr>
                          <w:color w:val="0077B3" w:themeColor="accent1"/>
                        </w:rPr>
                        <w:t>Den pædagogiske læreplan udgør rammen og den fælles retning for vores pædagogiske arbejde med børnenes trivsel, læring, udvikling og dannelse. Læreplanen er et levende dokument, som kort beskriver vores pædagogiske over</w:t>
                      </w:r>
                      <w:r w:rsidRPr="003D4CFD">
                        <w:rPr>
                          <w:color w:val="0077B3" w:themeColor="accent1"/>
                        </w:rPr>
                        <w:softHyphen/>
                        <w:t>vejelser og refleksioner med eksempler, der er</w:t>
                      </w:r>
                      <w:r>
                        <w:t> </w:t>
                      </w:r>
                      <w:r w:rsidRPr="003D4CFD">
                        <w:rPr>
                          <w:color w:val="0077B3" w:themeColor="accent1"/>
                        </w:rPr>
                        <w:t>retningsgivende for det daglige pædagogiske arbejde.</w:t>
                      </w:r>
                    </w:p>
                  </w:txbxContent>
                </v:textbox>
                <w10:wrap anchorx="margin" anchory="page"/>
              </v:shape>
            </w:pict>
          </mc:Fallback>
        </mc:AlternateContent>
      </w:r>
    </w:p>
    <w:p w14:paraId="17AB23E1" w14:textId="36D2816E" w:rsidR="00125B15" w:rsidRDefault="00125B15"/>
    <w:tbl>
      <w:tblPr>
        <w:tblStyle w:val="IngenFormatering"/>
        <w:tblW w:w="0" w:type="auto"/>
        <w:tblBorders>
          <w:insideH w:val="single" w:sz="4" w:space="0" w:color="auto"/>
        </w:tblBorders>
        <w:tblLayout w:type="fixed"/>
        <w:tblLook w:val="04A0" w:firstRow="1" w:lastRow="0" w:firstColumn="1" w:lastColumn="0" w:noHBand="0" w:noVBand="1"/>
      </w:tblPr>
      <w:tblGrid>
        <w:gridCol w:w="9628"/>
      </w:tblGrid>
      <w:tr w:rsidR="0036270F" w14:paraId="69099529" w14:textId="77777777" w:rsidTr="0070357C">
        <w:trPr>
          <w:cantSplit/>
          <w:trHeight w:hRule="exact" w:val="1758"/>
        </w:trPr>
        <w:tc>
          <w:tcPr>
            <w:tcW w:w="9628" w:type="dxa"/>
          </w:tcPr>
          <w:p w14:paraId="1B8C1B8C" w14:textId="669E7A11" w:rsidR="0036270F" w:rsidRDefault="00F91AD2" w:rsidP="006C01ED">
            <w:pPr>
              <w:pStyle w:val="Overskrift1"/>
              <w:spacing w:before="0"/>
            </w:pPr>
            <w:r w:rsidRPr="00234426">
              <w:rPr>
                <w:color w:val="005886" w:themeColor="accent1" w:themeShade="BF"/>
              </w:rPr>
              <w:t>Børne</w:t>
            </w:r>
            <w:r w:rsidR="00F35530">
              <w:rPr>
                <w:color w:val="005886" w:themeColor="accent1" w:themeShade="BF"/>
              </w:rPr>
              <w:t>huset</w:t>
            </w:r>
            <w:r w:rsidRPr="00234426">
              <w:rPr>
                <w:color w:val="005886" w:themeColor="accent1" w:themeShade="BF"/>
              </w:rPr>
              <w:t xml:space="preserve"> </w:t>
            </w:r>
            <w:r w:rsidR="00D95024">
              <w:rPr>
                <w:color w:val="005886" w:themeColor="accent1" w:themeShade="BF"/>
              </w:rPr>
              <w:t>v</w:t>
            </w:r>
            <w:r w:rsidRPr="00234426">
              <w:rPr>
                <w:color w:val="005886" w:themeColor="accent1" w:themeShade="BF"/>
              </w:rPr>
              <w:t>ed Havets r</w:t>
            </w:r>
            <w:r w:rsidR="0036270F" w:rsidRPr="00234426">
              <w:rPr>
                <w:color w:val="005886" w:themeColor="accent1" w:themeShade="BF"/>
              </w:rPr>
              <w:t>amme for udarbejdelse</w:t>
            </w:r>
            <w:r w:rsidR="00B65F98" w:rsidRPr="00234426">
              <w:rPr>
                <w:color w:val="005886" w:themeColor="accent1" w:themeShade="BF"/>
              </w:rPr>
              <w:t xml:space="preserve"> </w:t>
            </w:r>
            <w:r w:rsidR="0036270F" w:rsidRPr="00234426">
              <w:rPr>
                <w:color w:val="005886" w:themeColor="accent1" w:themeShade="BF"/>
              </w:rPr>
              <w:t>af den pædagogiske læreplan</w:t>
            </w:r>
            <w:r w:rsidRPr="00234426">
              <w:rPr>
                <w:color w:val="005886" w:themeColor="accent1" w:themeShade="BF"/>
              </w:rPr>
              <w:t xml:space="preserve"> </w:t>
            </w:r>
          </w:p>
        </w:tc>
      </w:tr>
      <w:tr w:rsidR="00946390" w14:paraId="7C71FCA0" w14:textId="77777777" w:rsidTr="0070357C">
        <w:trPr>
          <w:cantSplit/>
        </w:trPr>
        <w:tc>
          <w:tcPr>
            <w:tcW w:w="9628" w:type="dxa"/>
            <w:tcMar>
              <w:top w:w="454" w:type="dxa"/>
            </w:tcMar>
          </w:tcPr>
          <w:p w14:paraId="2FAC34CA" w14:textId="77777777" w:rsidR="00946390" w:rsidRDefault="00946390" w:rsidP="00D95024">
            <w:pPr>
              <w:jc w:val="center"/>
            </w:pPr>
            <w:r>
              <w:rPr>
                <w:noProof/>
                <w:lang w:eastAsia="da-DK"/>
              </w:rPr>
              <w:drawing>
                <wp:inline distT="0" distB="0" distL="0" distR="0" wp14:anchorId="3DB48E7F" wp14:editId="64B275FC">
                  <wp:extent cx="5199820" cy="50444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ng filer til levering_RK_Side 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23742" cy="5067647"/>
                          </a:xfrm>
                          <a:prstGeom prst="rect">
                            <a:avLst/>
                          </a:prstGeom>
                        </pic:spPr>
                      </pic:pic>
                    </a:graphicData>
                  </a:graphic>
                </wp:inline>
              </w:drawing>
            </w:r>
          </w:p>
        </w:tc>
      </w:tr>
    </w:tbl>
    <w:p w14:paraId="3BF57EC3" w14:textId="77777777" w:rsidR="0036270F" w:rsidRDefault="0036270F" w:rsidP="0036270F"/>
    <w:p w14:paraId="540CC366" w14:textId="77777777" w:rsidR="00047E0D" w:rsidRDefault="00047E0D" w:rsidP="0036270F">
      <w:pPr>
        <w:sectPr w:rsidR="00047E0D" w:rsidSect="00C96934">
          <w:headerReference w:type="default" r:id="rId13"/>
          <w:footerReference w:type="default" r:id="rId14"/>
          <w:pgSz w:w="11906" w:h="16838" w:code="9"/>
          <w:pgMar w:top="1418" w:right="1134" w:bottom="1134" w:left="1134" w:header="680" w:footer="680" w:gutter="0"/>
          <w:cols w:space="708"/>
          <w:docGrid w:linePitch="360"/>
        </w:sectPr>
      </w:pPr>
    </w:p>
    <w:p w14:paraId="384B1886" w14:textId="359C742A" w:rsidR="00DB5323" w:rsidRPr="00234426" w:rsidRDefault="00DB5323" w:rsidP="0036270F">
      <w:pPr>
        <w:rPr>
          <w:b/>
          <w:bCs/>
          <w:color w:val="005886" w:themeColor="accent1" w:themeShade="BF"/>
        </w:rPr>
      </w:pPr>
      <w:r w:rsidRPr="00234426">
        <w:rPr>
          <w:b/>
          <w:bCs/>
          <w:color w:val="005886" w:themeColor="accent1" w:themeShade="BF"/>
        </w:rPr>
        <w:t>Børnehaven ved havets læreplan tager udgangspunkt i:</w:t>
      </w:r>
    </w:p>
    <w:p w14:paraId="7E29BEB6" w14:textId="182FD2C3" w:rsidR="00DB5323" w:rsidRDefault="00234426" w:rsidP="002F7CE1">
      <w:r>
        <w:t>D</w:t>
      </w:r>
      <w:r w:rsidR="00DB5323">
        <w:t>et fælles pædagogiske grundlag</w:t>
      </w:r>
      <w:r w:rsidR="00F91AD2">
        <w:t>.</w:t>
      </w:r>
    </w:p>
    <w:p w14:paraId="5F62A634" w14:textId="66319BB8" w:rsidR="00DB5323" w:rsidRDefault="00FC5F18" w:rsidP="002F7CE1">
      <w:r>
        <w:t>Den b</w:t>
      </w:r>
      <w:r w:rsidR="00DB5323">
        <w:t>rede pædagogiske mål for sammenhængen mellem læringsmiljøet og børns læring</w:t>
      </w:r>
      <w:r w:rsidR="007163A1">
        <w:t xml:space="preserve"> og inddragelse af de seks læreplans temaer</w:t>
      </w:r>
    </w:p>
    <w:p w14:paraId="1895798C" w14:textId="77777777" w:rsidR="00F91AD2" w:rsidRDefault="00F91AD2" w:rsidP="0036270F"/>
    <w:p w14:paraId="112A3236" w14:textId="179D6E1A" w:rsidR="00DB5323" w:rsidRDefault="00F91AD2" w:rsidP="0036270F">
      <w:r w:rsidRPr="008D0012">
        <w:t xml:space="preserve">Da børnegrupper og dennes dynamik skifter kontinuerligt, </w:t>
      </w:r>
      <w:r w:rsidR="009E5CB8" w:rsidRPr="008D0012">
        <w:t>er det vigtigt for os at læreplanen tager udgangspunkt i børnegruppe</w:t>
      </w:r>
      <w:r w:rsidR="0062657F">
        <w:t>n, så der er mulighed for at tilpasse når der sker</w:t>
      </w:r>
      <w:r w:rsidR="009E5CB8" w:rsidRPr="008D0012">
        <w:t xml:space="preserve"> ændringer i børnegruppen</w:t>
      </w:r>
      <w:r w:rsidR="0062657F">
        <w:t>.</w:t>
      </w:r>
    </w:p>
    <w:p w14:paraId="0CA8367F" w14:textId="77777777" w:rsidR="0037483A" w:rsidRPr="00234426" w:rsidRDefault="0037483A" w:rsidP="00AA7B71">
      <w:pPr>
        <w:spacing w:line="276" w:lineRule="auto"/>
        <w:rPr>
          <w:rFonts w:cs="Arial"/>
          <w:color w:val="005886" w:themeColor="accent1" w:themeShade="BF"/>
        </w:rPr>
      </w:pPr>
    </w:p>
    <w:p w14:paraId="1F75FDA9" w14:textId="301566C3" w:rsidR="000F7449" w:rsidRDefault="000B2C88" w:rsidP="0062657F">
      <w:pPr>
        <w:spacing w:line="276" w:lineRule="auto"/>
      </w:pPr>
      <w:r>
        <w:t xml:space="preserve">Børnehaven ved </w:t>
      </w:r>
      <w:r w:rsidR="000F7449">
        <w:t>H</w:t>
      </w:r>
      <w:r>
        <w:t xml:space="preserve">avet er en privat selvejende børnehave. </w:t>
      </w:r>
    </w:p>
    <w:p w14:paraId="751C7AEE" w14:textId="40210724" w:rsidR="000B2C88" w:rsidRDefault="000B2C88" w:rsidP="0062657F">
      <w:pPr>
        <w:spacing w:line="276" w:lineRule="auto"/>
      </w:pPr>
      <w:r>
        <w:t>Institutionen drives efter §19, stk. 4 i Lov om social service og er underlagt pædagogisk tilsyn fra Gribskov kommune, som tilser, at vi overholder de påkrævede formelle, sikkerhedsmæssige og pædagogiske retningslinjer, samt at vi efterlever visioner og mål i vores pædagogiske læreplaner.</w:t>
      </w:r>
    </w:p>
    <w:p w14:paraId="1BC7A66A" w14:textId="77777777" w:rsidR="00733D36" w:rsidRDefault="00733D36" w:rsidP="0062657F">
      <w:pPr>
        <w:spacing w:line="276" w:lineRule="auto"/>
      </w:pPr>
    </w:p>
    <w:p w14:paraId="2F201A5A" w14:textId="77777777" w:rsidR="00F44714" w:rsidRDefault="00F44714" w:rsidP="0062657F">
      <w:pPr>
        <w:spacing w:line="276" w:lineRule="auto"/>
        <w:rPr>
          <w:b/>
          <w:bCs/>
          <w:color w:val="005886" w:themeColor="accent1" w:themeShade="BF"/>
          <w:sz w:val="24"/>
          <w:szCs w:val="24"/>
          <w:u w:val="single"/>
        </w:rPr>
      </w:pPr>
    </w:p>
    <w:p w14:paraId="07325984" w14:textId="30FB2DFD" w:rsidR="00F44714" w:rsidRPr="00F44714" w:rsidRDefault="00F44714" w:rsidP="0062657F">
      <w:pPr>
        <w:spacing w:line="276" w:lineRule="auto"/>
        <w:rPr>
          <w:b/>
          <w:bCs/>
          <w:color w:val="005886" w:themeColor="accent1" w:themeShade="BF"/>
          <w:sz w:val="24"/>
          <w:szCs w:val="24"/>
          <w:u w:val="single"/>
        </w:rPr>
      </w:pPr>
      <w:r w:rsidRPr="00F44714">
        <w:rPr>
          <w:b/>
          <w:bCs/>
          <w:color w:val="005886" w:themeColor="accent1" w:themeShade="BF"/>
          <w:sz w:val="24"/>
          <w:szCs w:val="24"/>
          <w:u w:val="single"/>
        </w:rPr>
        <w:lastRenderedPageBreak/>
        <w:t>Hvem er vi?</w:t>
      </w:r>
    </w:p>
    <w:p w14:paraId="4F0C87A3" w14:textId="4CB642ED" w:rsidR="000B2C88" w:rsidRDefault="000B2C88" w:rsidP="0062657F">
      <w:pPr>
        <w:spacing w:line="276" w:lineRule="auto"/>
      </w:pPr>
      <w:r>
        <w:t>Børneh</w:t>
      </w:r>
      <w:r w:rsidR="000C5D62">
        <w:t>uset</w:t>
      </w:r>
      <w:r>
        <w:t xml:space="preserve"> ved Havet er medlem af Landsorganisationen Danske daginstitutioner, som driver børnehavens </w:t>
      </w:r>
      <w:r w:rsidR="00951BFC">
        <w:t>økonomi.</w:t>
      </w:r>
    </w:p>
    <w:p w14:paraId="57D1C5E6" w14:textId="77777777" w:rsidR="000B2C88" w:rsidRDefault="000B2C88" w:rsidP="0062657F">
      <w:pPr>
        <w:spacing w:line="276" w:lineRule="auto"/>
        <w:rPr>
          <w:rFonts w:cs="Arial"/>
        </w:rPr>
      </w:pPr>
    </w:p>
    <w:p w14:paraId="33557A8B" w14:textId="67FD086E" w:rsidR="00B7611D" w:rsidRDefault="00AC05E1" w:rsidP="00AC05E1">
      <w:pPr>
        <w:spacing w:line="276" w:lineRule="auto"/>
        <w:rPr>
          <w:rFonts w:cs="Arial"/>
        </w:rPr>
      </w:pPr>
      <w:r w:rsidRPr="00AC05E1">
        <w:rPr>
          <w:rFonts w:cs="Arial"/>
        </w:rPr>
        <w:t xml:space="preserve">Børnehuset ved </w:t>
      </w:r>
      <w:r w:rsidR="000C5D62">
        <w:rPr>
          <w:rFonts w:cs="Arial"/>
        </w:rPr>
        <w:t>H</w:t>
      </w:r>
      <w:r w:rsidRPr="00AC05E1">
        <w:rPr>
          <w:rFonts w:cs="Arial"/>
        </w:rPr>
        <w:t xml:space="preserve">avet er en integreret institution, der har dybe rødder i Gilleleje, som et af de ældste børnehuse. </w:t>
      </w:r>
      <w:r>
        <w:rPr>
          <w:rFonts w:cs="Arial"/>
        </w:rPr>
        <w:t>Huset ligger i Gilleleje i et dejligt område med ma</w:t>
      </w:r>
      <w:r w:rsidR="00B7611D">
        <w:rPr>
          <w:rFonts w:cs="Arial"/>
        </w:rPr>
        <w:t>rker</w:t>
      </w:r>
      <w:r>
        <w:rPr>
          <w:rFonts w:cs="Arial"/>
        </w:rPr>
        <w:t xml:space="preserve"> og et stort villa</w:t>
      </w:r>
      <w:r w:rsidR="00B7611D">
        <w:rPr>
          <w:rFonts w:cs="Arial"/>
        </w:rPr>
        <w:t>kvarter</w:t>
      </w:r>
      <w:r>
        <w:rPr>
          <w:rFonts w:cs="Arial"/>
        </w:rPr>
        <w:t xml:space="preserve"> </w:t>
      </w:r>
      <w:r w:rsidR="00B7611D">
        <w:rPr>
          <w:rFonts w:cs="Arial"/>
        </w:rPr>
        <w:t>omkring</w:t>
      </w:r>
      <w:r>
        <w:rPr>
          <w:rFonts w:cs="Arial"/>
        </w:rPr>
        <w:t xml:space="preserve"> os. </w:t>
      </w:r>
    </w:p>
    <w:p w14:paraId="5252C36B" w14:textId="57070CBC" w:rsidR="00AC05E1" w:rsidRPr="00AC05E1" w:rsidRDefault="00AC05E1" w:rsidP="00AC05E1">
      <w:pPr>
        <w:spacing w:line="276" w:lineRule="auto"/>
        <w:rPr>
          <w:rFonts w:cs="Arial"/>
        </w:rPr>
      </w:pPr>
      <w:r>
        <w:rPr>
          <w:rFonts w:cs="Arial"/>
        </w:rPr>
        <w:t xml:space="preserve">Vi har tæt til offentlig transport og gode stisystemer som forbinder os til resten af </w:t>
      </w:r>
      <w:r w:rsidR="00D43807">
        <w:rPr>
          <w:rFonts w:cs="Arial"/>
        </w:rPr>
        <w:t>byen</w:t>
      </w:r>
      <w:r>
        <w:rPr>
          <w:rFonts w:cs="Arial"/>
        </w:rPr>
        <w:t xml:space="preserve">. </w:t>
      </w:r>
    </w:p>
    <w:p w14:paraId="31178831" w14:textId="7437C634" w:rsidR="000946EE" w:rsidRDefault="00AC05E1" w:rsidP="000946EE">
      <w:pPr>
        <w:spacing w:line="276" w:lineRule="auto"/>
        <w:rPr>
          <w:rFonts w:cs="Arial"/>
          <w:sz w:val="32"/>
          <w:szCs w:val="32"/>
        </w:rPr>
      </w:pPr>
      <w:r w:rsidRPr="00AC05E1">
        <w:rPr>
          <w:rFonts w:cs="Arial"/>
        </w:rPr>
        <w:t>Huset kan i alt rumme 60 enheder i alderen 0-6 år. I huset har vi en vuggestue gruppe</w:t>
      </w:r>
      <w:r w:rsidR="00733D36">
        <w:rPr>
          <w:rFonts w:cs="Arial"/>
        </w:rPr>
        <w:t xml:space="preserve"> som er startet op i efteråret 2022</w:t>
      </w:r>
      <w:r w:rsidRPr="00AC05E1">
        <w:rPr>
          <w:rFonts w:cs="Arial"/>
        </w:rPr>
        <w:t xml:space="preserve"> og en børnehave gruppe</w:t>
      </w:r>
      <w:r w:rsidR="00733D36">
        <w:rPr>
          <w:rFonts w:cs="Arial"/>
        </w:rPr>
        <w:t>, som hele tiden har været det faste grundlag i børnehuset.</w:t>
      </w:r>
    </w:p>
    <w:p w14:paraId="6ED09AE9" w14:textId="77777777" w:rsidR="000946EE" w:rsidRDefault="000946EE" w:rsidP="000946EE">
      <w:pPr>
        <w:spacing w:line="276" w:lineRule="auto"/>
        <w:rPr>
          <w:rFonts w:cs="Arial"/>
          <w:b/>
          <w:bCs/>
        </w:rPr>
      </w:pPr>
    </w:p>
    <w:p w14:paraId="0E8FF60D" w14:textId="14F7AEE7" w:rsidR="000946EE" w:rsidRPr="00F44714" w:rsidRDefault="000946EE" w:rsidP="000946EE">
      <w:pPr>
        <w:spacing w:line="276" w:lineRule="auto"/>
        <w:rPr>
          <w:rFonts w:cs="Arial"/>
          <w:b/>
          <w:bCs/>
          <w:color w:val="005886" w:themeColor="accent1" w:themeShade="BF"/>
        </w:rPr>
      </w:pPr>
      <w:r w:rsidRPr="00F44714">
        <w:rPr>
          <w:rFonts w:cs="Arial"/>
          <w:b/>
          <w:bCs/>
          <w:color w:val="005886" w:themeColor="accent1" w:themeShade="BF"/>
        </w:rPr>
        <w:t>Lokation</w:t>
      </w:r>
    </w:p>
    <w:p w14:paraId="6B6F93FB" w14:textId="50D2D75C" w:rsidR="000946EE" w:rsidRDefault="000946EE" w:rsidP="000946EE">
      <w:pPr>
        <w:spacing w:line="276" w:lineRule="auto"/>
        <w:rPr>
          <w:rFonts w:cs="Arial"/>
        </w:rPr>
      </w:pPr>
      <w:r w:rsidRPr="000946EE">
        <w:rPr>
          <w:rFonts w:cs="Arial"/>
        </w:rPr>
        <w:t xml:space="preserve">Børnehuset </w:t>
      </w:r>
      <w:r w:rsidR="00733D36">
        <w:rPr>
          <w:rFonts w:cs="Arial"/>
        </w:rPr>
        <w:t xml:space="preserve">har en skøn </w:t>
      </w:r>
      <w:proofErr w:type="spellStart"/>
      <w:r w:rsidR="00733D36">
        <w:rPr>
          <w:rFonts w:cs="Arial"/>
        </w:rPr>
        <w:t>belligenhed</w:t>
      </w:r>
      <w:proofErr w:type="spellEnd"/>
      <w:r w:rsidRPr="000946EE">
        <w:rPr>
          <w:rFonts w:cs="Arial"/>
        </w:rPr>
        <w:t xml:space="preserve"> i et dejligt og roligt villaområde, hvor </w:t>
      </w:r>
      <w:r w:rsidR="00733D36">
        <w:rPr>
          <w:rFonts w:cs="Arial"/>
        </w:rPr>
        <w:t xml:space="preserve">der er </w:t>
      </w:r>
      <w:r w:rsidRPr="000946EE">
        <w:rPr>
          <w:rFonts w:cs="Arial"/>
        </w:rPr>
        <w:t xml:space="preserve">gode transportmuligheder da toget ikke ligger langt fra os. </w:t>
      </w:r>
    </w:p>
    <w:p w14:paraId="7357AFCD" w14:textId="3C9F149D" w:rsidR="00B13CE1" w:rsidRDefault="00B13CE1" w:rsidP="000946EE">
      <w:pPr>
        <w:spacing w:line="276" w:lineRule="auto"/>
        <w:rPr>
          <w:rFonts w:cs="Arial"/>
        </w:rPr>
      </w:pPr>
      <w:r>
        <w:rPr>
          <w:rFonts w:cs="Arial"/>
        </w:rPr>
        <w:t>Med tog</w:t>
      </w:r>
      <w:r w:rsidR="00D43807">
        <w:rPr>
          <w:rFonts w:cs="Arial"/>
        </w:rPr>
        <w:t xml:space="preserve">, </w:t>
      </w:r>
      <w:r>
        <w:rPr>
          <w:rFonts w:cs="Arial"/>
        </w:rPr>
        <w:t xml:space="preserve">gode ben og ladcykler </w:t>
      </w:r>
      <w:r w:rsidR="000946EE" w:rsidRPr="000946EE">
        <w:rPr>
          <w:rFonts w:cs="Arial"/>
        </w:rPr>
        <w:t>udforske</w:t>
      </w:r>
      <w:r>
        <w:rPr>
          <w:rFonts w:cs="Arial"/>
        </w:rPr>
        <w:t>r vi</w:t>
      </w:r>
      <w:r w:rsidR="000946EE" w:rsidRPr="000946EE">
        <w:rPr>
          <w:rFonts w:cs="Arial"/>
        </w:rPr>
        <w:t xml:space="preserve"> lokalmiljøet, som er en vigtig byggesten for vores hus. </w:t>
      </w:r>
    </w:p>
    <w:p w14:paraId="581BD89F" w14:textId="011572C6" w:rsidR="001F0B51" w:rsidRDefault="000946EE" w:rsidP="000946EE">
      <w:pPr>
        <w:spacing w:line="276" w:lineRule="auto"/>
        <w:rPr>
          <w:rFonts w:cs="Arial"/>
        </w:rPr>
      </w:pPr>
      <w:r w:rsidRPr="000946EE">
        <w:rPr>
          <w:rFonts w:cs="Arial"/>
        </w:rPr>
        <w:t xml:space="preserve">Vi benytter </w:t>
      </w:r>
      <w:r w:rsidR="00B13CE1">
        <w:rPr>
          <w:rFonts w:cs="Arial"/>
        </w:rPr>
        <w:t>enhver</w:t>
      </w:r>
      <w:r w:rsidRPr="000946EE">
        <w:rPr>
          <w:rFonts w:cs="Arial"/>
        </w:rPr>
        <w:t xml:space="preserve"> mulighed for at gå</w:t>
      </w:r>
      <w:r>
        <w:rPr>
          <w:rFonts w:cs="Arial"/>
        </w:rPr>
        <w:t xml:space="preserve"> eller cykle på ladcykler</w:t>
      </w:r>
      <w:r w:rsidRPr="000946EE">
        <w:rPr>
          <w:rFonts w:cs="Arial"/>
        </w:rPr>
        <w:t xml:space="preserve"> til og fra lokalområdet, hvorigennem vi træner vores grov motorik samt koncentration</w:t>
      </w:r>
      <w:r w:rsidR="00D43807">
        <w:rPr>
          <w:rFonts w:cs="Arial"/>
        </w:rPr>
        <w:t>,</w:t>
      </w:r>
      <w:r w:rsidRPr="000946EE">
        <w:rPr>
          <w:rFonts w:cs="Arial"/>
        </w:rPr>
        <w:t xml:space="preserve"> når vi bevæger os med hinanden i trafikken og på stisystemer der ligger nær os. </w:t>
      </w:r>
    </w:p>
    <w:p w14:paraId="4C1FCC5E" w14:textId="74254321" w:rsidR="00AC05E1" w:rsidRPr="000946EE" w:rsidRDefault="00B13CE1" w:rsidP="000946EE">
      <w:pPr>
        <w:spacing w:line="276" w:lineRule="auto"/>
        <w:rPr>
          <w:rFonts w:cs="Arial"/>
        </w:rPr>
      </w:pPr>
      <w:r>
        <w:rPr>
          <w:rFonts w:cs="Arial"/>
        </w:rPr>
        <w:t>V</w:t>
      </w:r>
      <w:r w:rsidR="000946EE" w:rsidRPr="000946EE">
        <w:rPr>
          <w:rFonts w:cs="Arial"/>
        </w:rPr>
        <w:t>i bevæge</w:t>
      </w:r>
      <w:r>
        <w:rPr>
          <w:rFonts w:cs="Arial"/>
        </w:rPr>
        <w:t>r</w:t>
      </w:r>
      <w:r w:rsidR="000946EE" w:rsidRPr="000946EE">
        <w:rPr>
          <w:rFonts w:cs="Arial"/>
        </w:rPr>
        <w:t xml:space="preserve"> os mod</w:t>
      </w:r>
      <w:r w:rsidR="001F0B51">
        <w:rPr>
          <w:rFonts w:cs="Arial"/>
        </w:rPr>
        <w:t xml:space="preserve"> by, mark,</w:t>
      </w:r>
      <w:r w:rsidR="000946EE" w:rsidRPr="000946EE">
        <w:rPr>
          <w:rFonts w:cs="Arial"/>
        </w:rPr>
        <w:t xml:space="preserve"> </w:t>
      </w:r>
      <w:r w:rsidR="001F0B51">
        <w:rPr>
          <w:rFonts w:cs="Arial"/>
        </w:rPr>
        <w:t>s</w:t>
      </w:r>
      <w:r w:rsidR="000946EE" w:rsidRPr="000946EE">
        <w:rPr>
          <w:rFonts w:cs="Arial"/>
        </w:rPr>
        <w:t>kole</w:t>
      </w:r>
      <w:r w:rsidR="001F0B51">
        <w:rPr>
          <w:rFonts w:cs="Arial"/>
        </w:rPr>
        <w:t xml:space="preserve">, </w:t>
      </w:r>
      <w:r w:rsidR="000946EE" w:rsidRPr="000946EE">
        <w:rPr>
          <w:rFonts w:cs="Arial"/>
        </w:rPr>
        <w:t xml:space="preserve">strand </w:t>
      </w:r>
      <w:r w:rsidR="001F0B51">
        <w:rPr>
          <w:rFonts w:cs="Arial"/>
        </w:rPr>
        <w:t xml:space="preserve">og videre ud i den store verden med offentlig transport. </w:t>
      </w:r>
    </w:p>
    <w:p w14:paraId="422A0F70" w14:textId="77777777" w:rsidR="000946EE" w:rsidRPr="00AC05E1" w:rsidRDefault="000946EE" w:rsidP="00AC05E1">
      <w:pPr>
        <w:spacing w:line="276" w:lineRule="auto"/>
        <w:rPr>
          <w:rFonts w:cs="Arial"/>
        </w:rPr>
      </w:pPr>
    </w:p>
    <w:p w14:paraId="612B4C16" w14:textId="7AF00C95" w:rsidR="00951BFC" w:rsidRDefault="00951BFC" w:rsidP="0062657F">
      <w:pPr>
        <w:spacing w:line="276" w:lineRule="auto"/>
        <w:rPr>
          <w:rFonts w:cs="Arial"/>
        </w:rPr>
      </w:pPr>
    </w:p>
    <w:p w14:paraId="4CA58E69" w14:textId="77777777" w:rsidR="00951BFC" w:rsidRDefault="00951BFC" w:rsidP="0062657F">
      <w:pPr>
        <w:spacing w:line="276" w:lineRule="auto"/>
        <w:rPr>
          <w:rFonts w:cs="Arial"/>
        </w:rPr>
      </w:pPr>
    </w:p>
    <w:p w14:paraId="7862EE70" w14:textId="4CD115D4" w:rsidR="00951BFC" w:rsidRDefault="00444CF1" w:rsidP="00444CF1">
      <w:pPr>
        <w:spacing w:line="276" w:lineRule="auto"/>
        <w:rPr>
          <w:rFonts w:cs="Arial"/>
        </w:rPr>
      </w:pPr>
      <w:r>
        <w:rPr>
          <w:rFonts w:cs="Arial"/>
        </w:rPr>
        <w:t xml:space="preserve">   </w:t>
      </w:r>
      <w:r w:rsidR="00D9790F">
        <w:rPr>
          <w:noProof/>
        </w:rPr>
        <w:drawing>
          <wp:inline distT="0" distB="0" distL="0" distR="0" wp14:anchorId="0C3F482D" wp14:editId="24746DF9">
            <wp:extent cx="2689860" cy="1897380"/>
            <wp:effectExtent l="0" t="0" r="0" b="7620"/>
            <wp:docPr id="33939709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97098" name=""/>
                    <pic:cNvPicPr/>
                  </pic:nvPicPr>
                  <pic:blipFill>
                    <a:blip r:embed="rId15"/>
                    <a:stretch>
                      <a:fillRect/>
                    </a:stretch>
                  </pic:blipFill>
                  <pic:spPr>
                    <a:xfrm>
                      <a:off x="0" y="0"/>
                      <a:ext cx="2690461" cy="1897804"/>
                    </a:xfrm>
                    <a:prstGeom prst="rect">
                      <a:avLst/>
                    </a:prstGeom>
                  </pic:spPr>
                </pic:pic>
              </a:graphicData>
            </a:graphic>
          </wp:inline>
        </w:drawing>
      </w:r>
      <w:r>
        <w:rPr>
          <w:rFonts w:cs="Arial"/>
        </w:rPr>
        <w:t xml:space="preserve">       </w:t>
      </w:r>
      <w:r>
        <w:rPr>
          <w:noProof/>
        </w:rPr>
        <w:drawing>
          <wp:inline distT="0" distB="0" distL="0" distR="0" wp14:anchorId="3AF9BE69" wp14:editId="04F629F3">
            <wp:extent cx="2834640" cy="1893486"/>
            <wp:effectExtent l="0" t="0" r="381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1753" cy="1898237"/>
                    </a:xfrm>
                    <a:prstGeom prst="rect">
                      <a:avLst/>
                    </a:prstGeom>
                    <a:noFill/>
                    <a:ln>
                      <a:noFill/>
                    </a:ln>
                  </pic:spPr>
                </pic:pic>
              </a:graphicData>
            </a:graphic>
          </wp:inline>
        </w:drawing>
      </w:r>
    </w:p>
    <w:p w14:paraId="51DA0325" w14:textId="77777777" w:rsidR="000946EE" w:rsidRDefault="000946EE" w:rsidP="00B7611D">
      <w:pPr>
        <w:spacing w:line="276" w:lineRule="auto"/>
        <w:rPr>
          <w:rFonts w:cs="Arial"/>
        </w:rPr>
      </w:pPr>
    </w:p>
    <w:p w14:paraId="4B1D5135" w14:textId="3C141D8E" w:rsidR="00D9790F" w:rsidRDefault="00B7611D" w:rsidP="00B7611D">
      <w:pPr>
        <w:spacing w:line="276" w:lineRule="auto"/>
        <w:rPr>
          <w:rFonts w:cs="Arial"/>
        </w:rPr>
      </w:pPr>
      <w:r w:rsidRPr="00B7611D">
        <w:rPr>
          <w:rFonts w:cs="Arial"/>
        </w:rPr>
        <w:t>Hos os er huset børnenes base fra de starter</w:t>
      </w:r>
      <w:r w:rsidR="00D9790F">
        <w:rPr>
          <w:rFonts w:cs="Arial"/>
        </w:rPr>
        <w:t xml:space="preserve"> </w:t>
      </w:r>
      <w:r w:rsidR="00B13CE1">
        <w:rPr>
          <w:rFonts w:cs="Arial"/>
        </w:rPr>
        <w:t>i vuggestuen</w:t>
      </w:r>
      <w:r w:rsidR="00D9790F">
        <w:rPr>
          <w:rFonts w:cs="Arial"/>
        </w:rPr>
        <w:t xml:space="preserve"> og</w:t>
      </w:r>
      <w:r w:rsidRPr="00B7611D">
        <w:rPr>
          <w:rFonts w:cs="Arial"/>
        </w:rPr>
        <w:t xml:space="preserve"> til</w:t>
      </w:r>
      <w:r w:rsidR="00D9790F">
        <w:rPr>
          <w:rFonts w:cs="Arial"/>
        </w:rPr>
        <w:t xml:space="preserve"> børnene</w:t>
      </w:r>
      <w:r w:rsidRPr="00B7611D">
        <w:rPr>
          <w:rFonts w:cs="Arial"/>
        </w:rPr>
        <w:t xml:space="preserve"> skal i skole. </w:t>
      </w:r>
    </w:p>
    <w:p w14:paraId="2E4F7846" w14:textId="77777777" w:rsidR="00B13CE1" w:rsidRDefault="00B13CE1" w:rsidP="00B7611D">
      <w:pPr>
        <w:spacing w:line="276" w:lineRule="auto"/>
        <w:rPr>
          <w:rFonts w:cs="Arial"/>
        </w:rPr>
      </w:pPr>
    </w:p>
    <w:p w14:paraId="4EBC78B5" w14:textId="667A3782" w:rsidR="00B7611D" w:rsidRPr="00B7611D" w:rsidRDefault="00B7611D" w:rsidP="00B7611D">
      <w:pPr>
        <w:spacing w:line="276" w:lineRule="auto"/>
        <w:rPr>
          <w:rFonts w:cs="Arial"/>
        </w:rPr>
      </w:pPr>
      <w:r w:rsidRPr="00B7611D">
        <w:rPr>
          <w:rFonts w:cs="Arial"/>
        </w:rPr>
        <w:t>I huset</w:t>
      </w:r>
      <w:r w:rsidR="00D9790F">
        <w:rPr>
          <w:rFonts w:cs="Arial"/>
        </w:rPr>
        <w:t xml:space="preserve"> ligger vi stor vægt på vores faglighed og pædagogiske værdier, men ligeså stor</w:t>
      </w:r>
      <w:r w:rsidR="00D43807">
        <w:rPr>
          <w:rFonts w:cs="Arial"/>
        </w:rPr>
        <w:t xml:space="preserve"> fokus har</w:t>
      </w:r>
      <w:r w:rsidR="005E3E20">
        <w:rPr>
          <w:rFonts w:cs="Arial"/>
        </w:rPr>
        <w:t xml:space="preserve"> vi</w:t>
      </w:r>
      <w:r w:rsidR="00D9790F">
        <w:rPr>
          <w:rFonts w:cs="Arial"/>
        </w:rPr>
        <w:t xml:space="preserve"> i</w:t>
      </w:r>
      <w:r w:rsidRPr="00B7611D">
        <w:rPr>
          <w:rFonts w:cs="Arial"/>
        </w:rPr>
        <w:t xml:space="preserve"> </w:t>
      </w:r>
      <w:r w:rsidR="005E3E20">
        <w:rPr>
          <w:rFonts w:cs="Arial"/>
        </w:rPr>
        <w:t>at</w:t>
      </w:r>
      <w:r w:rsidRPr="00B7611D">
        <w:rPr>
          <w:rFonts w:cs="Arial"/>
        </w:rPr>
        <w:t xml:space="preserve"> der altid tilgængelige voksne til at lytte, rumme og nære omsorg for hinanden, børn og voksne imellem. </w:t>
      </w:r>
    </w:p>
    <w:p w14:paraId="2F6FA839" w14:textId="77777777" w:rsidR="00B7611D" w:rsidRPr="00B7611D" w:rsidRDefault="00B7611D" w:rsidP="00B7611D">
      <w:pPr>
        <w:spacing w:line="276" w:lineRule="auto"/>
        <w:rPr>
          <w:rFonts w:cs="Arial"/>
        </w:rPr>
      </w:pPr>
    </w:p>
    <w:p w14:paraId="69955ED5" w14:textId="4E98C060" w:rsidR="00B7611D" w:rsidRPr="00B7611D" w:rsidRDefault="00B7611D" w:rsidP="00B7611D">
      <w:pPr>
        <w:spacing w:line="276" w:lineRule="auto"/>
        <w:rPr>
          <w:rFonts w:cs="Arial"/>
        </w:rPr>
      </w:pPr>
      <w:r w:rsidRPr="00B7611D">
        <w:rPr>
          <w:rFonts w:cs="Arial"/>
        </w:rPr>
        <w:t xml:space="preserve">Huset er tilgængeligt for alle børn, da vi værner om det store fællesskab ved, at være meget fælles i hverdagen, både vuggestue og børnehave. </w:t>
      </w:r>
      <w:r w:rsidR="005E3E20">
        <w:rPr>
          <w:rFonts w:cs="Arial"/>
        </w:rPr>
        <w:t xml:space="preserve">Med dette mener vi de fysiske rammer, hvor alle børn må færdes alle steder. </w:t>
      </w:r>
      <w:r w:rsidRPr="00B7611D">
        <w:rPr>
          <w:rFonts w:cs="Arial"/>
        </w:rPr>
        <w:t>Dette har stor betydning for hverdagens rytme, og børnenes gang i huset, da ingen voksne eller børn er hinanden fremmede.</w:t>
      </w:r>
    </w:p>
    <w:p w14:paraId="532909A7" w14:textId="38607210" w:rsidR="00B13CE1" w:rsidRDefault="00CB1183" w:rsidP="00B7611D">
      <w:pPr>
        <w:spacing w:line="276" w:lineRule="auto"/>
        <w:rPr>
          <w:rFonts w:cs="Arial"/>
        </w:rPr>
      </w:pPr>
      <w:r>
        <w:rPr>
          <w:rFonts w:cs="Arial"/>
        </w:rPr>
        <w:t>Når børnene kommer om morgenen er huset et ”åbent hus”. Med dette mener vi</w:t>
      </w:r>
      <w:r w:rsidR="00460BB8">
        <w:rPr>
          <w:rFonts w:cs="Arial"/>
        </w:rPr>
        <w:t>,</w:t>
      </w:r>
      <w:r>
        <w:rPr>
          <w:rFonts w:cs="Arial"/>
        </w:rPr>
        <w:t xml:space="preserve"> at vi er bland</w:t>
      </w:r>
      <w:r w:rsidR="00B13CE1">
        <w:rPr>
          <w:rFonts w:cs="Arial"/>
        </w:rPr>
        <w:t>et</w:t>
      </w:r>
      <w:r>
        <w:rPr>
          <w:rFonts w:cs="Arial"/>
        </w:rPr>
        <w:t xml:space="preserve"> i aldersgrupper og først omkring klokken 8</w:t>
      </w:r>
      <w:r w:rsidR="00B7611D" w:rsidRPr="00B7611D">
        <w:rPr>
          <w:rFonts w:cs="Arial"/>
        </w:rPr>
        <w:t>.30</w:t>
      </w:r>
      <w:r w:rsidR="00B13CE1">
        <w:rPr>
          <w:rFonts w:cs="Arial"/>
        </w:rPr>
        <w:t>/8.45</w:t>
      </w:r>
      <w:r>
        <w:rPr>
          <w:rFonts w:cs="Arial"/>
        </w:rPr>
        <w:t xml:space="preserve"> deler vi os ind i henholdsvis vuggestue og børnehave. </w:t>
      </w:r>
    </w:p>
    <w:p w14:paraId="6FAF3560" w14:textId="71688E53" w:rsidR="00CB1183" w:rsidRDefault="00B7611D" w:rsidP="00B7611D">
      <w:pPr>
        <w:spacing w:line="276" w:lineRule="auto"/>
        <w:rPr>
          <w:rFonts w:cs="Arial"/>
        </w:rPr>
      </w:pPr>
      <w:r w:rsidRPr="00B7611D">
        <w:rPr>
          <w:rFonts w:cs="Arial"/>
        </w:rPr>
        <w:t>Dette for at kunne tilbyde aktiviteter målrettet de forskellige aldersgrupper.</w:t>
      </w:r>
    </w:p>
    <w:p w14:paraId="63BDCC62" w14:textId="77777777" w:rsidR="00B13CE1" w:rsidRDefault="00B13CE1" w:rsidP="00B7611D">
      <w:pPr>
        <w:spacing w:line="276" w:lineRule="auto"/>
        <w:rPr>
          <w:rFonts w:cs="Arial"/>
        </w:rPr>
      </w:pPr>
    </w:p>
    <w:p w14:paraId="3EC7D115" w14:textId="62F28232" w:rsidR="00CB1183" w:rsidRDefault="00CB1183" w:rsidP="00B7611D">
      <w:pPr>
        <w:spacing w:line="276" w:lineRule="auto"/>
        <w:rPr>
          <w:rFonts w:cs="Arial"/>
        </w:rPr>
      </w:pPr>
      <w:r>
        <w:rPr>
          <w:rFonts w:cs="Arial"/>
        </w:rPr>
        <w:t>Fra kl. 12.30 og resten af dagen er huset igen åbnet for alle</w:t>
      </w:r>
      <w:r w:rsidR="00B13CE1">
        <w:rPr>
          <w:rFonts w:cs="Arial"/>
        </w:rPr>
        <w:t xml:space="preserve"> børn og voksne</w:t>
      </w:r>
      <w:r>
        <w:rPr>
          <w:rFonts w:cs="Arial"/>
        </w:rPr>
        <w:t xml:space="preserve"> i alle rum og her tilbyder vi aktiviteter på tværs. </w:t>
      </w:r>
    </w:p>
    <w:p w14:paraId="57F4AAB5" w14:textId="383265BF" w:rsidR="00CB1183" w:rsidRDefault="00CB1183" w:rsidP="00B7611D">
      <w:pPr>
        <w:spacing w:line="276" w:lineRule="auto"/>
        <w:rPr>
          <w:rFonts w:cs="Arial"/>
        </w:rPr>
      </w:pPr>
      <w:r>
        <w:rPr>
          <w:rFonts w:cs="Arial"/>
        </w:rPr>
        <w:t>Vi har valgt at inddele personalet</w:t>
      </w:r>
      <w:r w:rsidR="002B4334">
        <w:rPr>
          <w:rFonts w:cs="Arial"/>
        </w:rPr>
        <w:t xml:space="preserve"> efter kl. 12.30 og frem til klokken 14</w:t>
      </w:r>
      <w:r>
        <w:rPr>
          <w:rFonts w:cs="Arial"/>
        </w:rPr>
        <w:t xml:space="preserve"> på faste stationer for at tilgodese </w:t>
      </w:r>
      <w:r w:rsidR="001F0B51">
        <w:rPr>
          <w:rFonts w:cs="Arial"/>
        </w:rPr>
        <w:t>børnefællesskaber og tilbyde forskellige legestationer</w:t>
      </w:r>
      <w:r w:rsidR="002B4334">
        <w:rPr>
          <w:rFonts w:cs="Arial"/>
        </w:rPr>
        <w:t xml:space="preserve">. Vi har her en fast udegruppe, en fast stille gruppe og en fast legestation. </w:t>
      </w:r>
    </w:p>
    <w:p w14:paraId="10027E86" w14:textId="54D71676" w:rsidR="005E7C04" w:rsidRDefault="002B4334" w:rsidP="00951BFC">
      <w:pPr>
        <w:spacing w:line="276" w:lineRule="auto"/>
        <w:rPr>
          <w:rFonts w:cs="Arial"/>
        </w:rPr>
      </w:pPr>
      <w:r>
        <w:rPr>
          <w:rFonts w:cs="Arial"/>
        </w:rPr>
        <w:t xml:space="preserve">Omkring kl. 13.30-14.00 tilbyder vi eftermiddagsmad. </w:t>
      </w:r>
    </w:p>
    <w:p w14:paraId="3DABC739" w14:textId="77777777" w:rsidR="00444CF1" w:rsidRDefault="00444CF1" w:rsidP="00951BFC">
      <w:pPr>
        <w:spacing w:line="276" w:lineRule="auto"/>
        <w:rPr>
          <w:rFonts w:cs="Arial"/>
        </w:rPr>
      </w:pPr>
    </w:p>
    <w:p w14:paraId="1DFB4557" w14:textId="134A7E2E" w:rsidR="001F0B51" w:rsidRDefault="002B4334" w:rsidP="002B4334">
      <w:pPr>
        <w:spacing w:line="276" w:lineRule="auto"/>
        <w:rPr>
          <w:rFonts w:cs="Arial"/>
        </w:rPr>
      </w:pPr>
      <w:r>
        <w:rPr>
          <w:rFonts w:cs="Arial"/>
        </w:rPr>
        <w:lastRenderedPageBreak/>
        <w:t xml:space="preserve">At vi har valgt at hele </w:t>
      </w:r>
      <w:r w:rsidR="00952565">
        <w:rPr>
          <w:rFonts w:cs="Arial"/>
        </w:rPr>
        <w:t>huset er tilgængeligt for alle</w:t>
      </w:r>
      <w:r>
        <w:rPr>
          <w:rFonts w:cs="Arial"/>
        </w:rPr>
        <w:t>,</w:t>
      </w:r>
      <w:r w:rsidR="00513EE0">
        <w:rPr>
          <w:rFonts w:cs="Arial"/>
        </w:rPr>
        <w:t xml:space="preserve"> hvilket</w:t>
      </w:r>
      <w:r w:rsidR="00952565">
        <w:rPr>
          <w:rFonts w:cs="Arial"/>
        </w:rPr>
        <w:t xml:space="preserve"> har</w:t>
      </w:r>
      <w:r>
        <w:rPr>
          <w:rFonts w:cs="Arial"/>
        </w:rPr>
        <w:t xml:space="preserve"> en</w:t>
      </w:r>
      <w:r w:rsidR="00952565">
        <w:rPr>
          <w:rFonts w:cs="Arial"/>
        </w:rPr>
        <w:t xml:space="preserve"> stor betydning</w:t>
      </w:r>
      <w:r>
        <w:rPr>
          <w:rFonts w:cs="Arial"/>
        </w:rPr>
        <w:t xml:space="preserve">, da </w:t>
      </w:r>
      <w:r w:rsidR="00EE53AA">
        <w:rPr>
          <w:rFonts w:cs="Arial"/>
        </w:rPr>
        <w:t>det giver mulighed for at</w:t>
      </w:r>
      <w:r>
        <w:rPr>
          <w:rFonts w:cs="Arial"/>
        </w:rPr>
        <w:t xml:space="preserve"> lær</w:t>
      </w:r>
      <w:r w:rsidR="005E7C04">
        <w:rPr>
          <w:rFonts w:cs="Arial"/>
        </w:rPr>
        <w:t xml:space="preserve">e </w:t>
      </w:r>
      <w:r>
        <w:rPr>
          <w:rFonts w:cs="Arial"/>
        </w:rPr>
        <w:t>hinanden</w:t>
      </w:r>
      <w:r w:rsidR="005E7C04">
        <w:rPr>
          <w:rFonts w:cs="Arial"/>
        </w:rPr>
        <w:t xml:space="preserve"> at kende</w:t>
      </w:r>
      <w:r>
        <w:rPr>
          <w:rFonts w:cs="Arial"/>
        </w:rPr>
        <w:t xml:space="preserve"> på kryds og tværs. </w:t>
      </w:r>
      <w:r w:rsidR="005167BC">
        <w:rPr>
          <w:rFonts w:cs="Arial"/>
        </w:rPr>
        <w:t>Vi er særlig opmærksomme på at d</w:t>
      </w:r>
      <w:r>
        <w:rPr>
          <w:rFonts w:cs="Arial"/>
        </w:rPr>
        <w:t xml:space="preserve">et kan være overvældende for det lille </w:t>
      </w:r>
      <w:r w:rsidR="00EE53AA">
        <w:rPr>
          <w:rFonts w:cs="Arial"/>
        </w:rPr>
        <w:t>vuggestuebarn</w:t>
      </w:r>
      <w:r w:rsidR="00460BB8">
        <w:rPr>
          <w:rFonts w:cs="Arial"/>
        </w:rPr>
        <w:t>,</w:t>
      </w:r>
      <w:r w:rsidR="00EE53AA">
        <w:rPr>
          <w:rFonts w:cs="Arial"/>
        </w:rPr>
        <w:t xml:space="preserve"> at være en del af den helt store gruppe</w:t>
      </w:r>
      <w:r w:rsidR="006971F4">
        <w:rPr>
          <w:rFonts w:cs="Arial"/>
        </w:rPr>
        <w:t>.</w:t>
      </w:r>
      <w:r w:rsidR="00EE53AA">
        <w:rPr>
          <w:rFonts w:cs="Arial"/>
        </w:rPr>
        <w:t xml:space="preserve"> </w:t>
      </w:r>
      <w:r w:rsidR="006971F4">
        <w:rPr>
          <w:rFonts w:cs="Arial"/>
        </w:rPr>
        <w:t>D</w:t>
      </w:r>
      <w:r w:rsidR="00EE53AA">
        <w:rPr>
          <w:rFonts w:cs="Arial"/>
        </w:rPr>
        <w:t xml:space="preserve">erfor er det vigtigt at vi </w:t>
      </w:r>
      <w:r w:rsidR="005167BC">
        <w:rPr>
          <w:rFonts w:cs="Arial"/>
        </w:rPr>
        <w:t xml:space="preserve">har en </w:t>
      </w:r>
      <w:r w:rsidR="00EE53AA">
        <w:rPr>
          <w:rFonts w:cs="Arial"/>
        </w:rPr>
        <w:t>særlige opmærkso</w:t>
      </w:r>
      <w:r w:rsidR="005167BC">
        <w:rPr>
          <w:rFonts w:cs="Arial"/>
        </w:rPr>
        <w:t>mhed</w:t>
      </w:r>
      <w:r w:rsidR="00EE53AA">
        <w:rPr>
          <w:rFonts w:cs="Arial"/>
        </w:rPr>
        <w:t xml:space="preserve"> på hvor</w:t>
      </w:r>
      <w:r w:rsidR="005167BC">
        <w:rPr>
          <w:rFonts w:cs="Arial"/>
        </w:rPr>
        <w:t>dan</w:t>
      </w:r>
      <w:r w:rsidR="00EE53AA">
        <w:rPr>
          <w:rFonts w:cs="Arial"/>
        </w:rPr>
        <w:t xml:space="preserve"> børnene trives. </w:t>
      </w:r>
    </w:p>
    <w:p w14:paraId="0C48FD19" w14:textId="77777777" w:rsidR="005167BC" w:rsidRDefault="005E7C04" w:rsidP="005E7C04">
      <w:pPr>
        <w:spacing w:line="276" w:lineRule="auto"/>
        <w:rPr>
          <w:rFonts w:cs="Arial"/>
        </w:rPr>
      </w:pPr>
      <w:r>
        <w:rPr>
          <w:rFonts w:cs="Arial"/>
        </w:rPr>
        <w:t>Af den årsag er vi et ”åbent hus” med planlagte pædagogiske aktiviteter</w:t>
      </w:r>
      <w:r w:rsidR="005167BC">
        <w:rPr>
          <w:rFonts w:cs="Arial"/>
        </w:rPr>
        <w:t>, både formiddag og eftermiddag.</w:t>
      </w:r>
    </w:p>
    <w:p w14:paraId="7F75251C" w14:textId="0074D5A4" w:rsidR="005E7C04" w:rsidRDefault="005E7C04" w:rsidP="002B4334">
      <w:pPr>
        <w:spacing w:line="276" w:lineRule="auto"/>
        <w:rPr>
          <w:rFonts w:cs="Arial"/>
        </w:rPr>
      </w:pPr>
      <w:r>
        <w:rPr>
          <w:rFonts w:cs="Arial"/>
        </w:rPr>
        <w:t xml:space="preserve"> </w:t>
      </w:r>
    </w:p>
    <w:p w14:paraId="2F0887C4" w14:textId="003832E0" w:rsidR="00EE53AA" w:rsidRDefault="00EE53AA" w:rsidP="002B4334">
      <w:pPr>
        <w:spacing w:line="276" w:lineRule="auto"/>
        <w:rPr>
          <w:rFonts w:cs="Arial"/>
        </w:rPr>
      </w:pPr>
      <w:r>
        <w:rPr>
          <w:rFonts w:cs="Arial"/>
        </w:rPr>
        <w:t>Fordelene ved at være et åbent hus</w:t>
      </w:r>
      <w:r w:rsidR="006971F4">
        <w:rPr>
          <w:rFonts w:cs="Arial"/>
        </w:rPr>
        <w:t>,</w:t>
      </w:r>
      <w:r>
        <w:rPr>
          <w:rFonts w:cs="Arial"/>
        </w:rPr>
        <w:t xml:space="preserve"> er at </w:t>
      </w:r>
      <w:r w:rsidR="000A5B0C">
        <w:rPr>
          <w:rFonts w:cs="Arial"/>
        </w:rPr>
        <w:t>alle børn kan finde tryghed hos alle de personaler de omgiver sig med hver dag. Personalet er her på forskellige tidspunkter af dagen og ugen</w:t>
      </w:r>
      <w:r w:rsidR="00513EE0">
        <w:rPr>
          <w:rFonts w:cs="Arial"/>
        </w:rPr>
        <w:t>. P</w:t>
      </w:r>
      <w:r w:rsidR="000A5B0C">
        <w:rPr>
          <w:rFonts w:cs="Arial"/>
        </w:rPr>
        <w:t>å trods</w:t>
      </w:r>
      <w:r w:rsidR="006971F4">
        <w:rPr>
          <w:rFonts w:cs="Arial"/>
        </w:rPr>
        <w:t xml:space="preserve"> af</w:t>
      </w:r>
      <w:r w:rsidR="000A5B0C">
        <w:rPr>
          <w:rFonts w:cs="Arial"/>
        </w:rPr>
        <w:t xml:space="preserve"> det</w:t>
      </w:r>
      <w:r w:rsidR="00513EE0">
        <w:rPr>
          <w:rFonts w:cs="Arial"/>
        </w:rPr>
        <w:t>,</w:t>
      </w:r>
      <w:r w:rsidR="000A5B0C">
        <w:rPr>
          <w:rFonts w:cs="Arial"/>
        </w:rPr>
        <w:t xml:space="preserve"> har alle børn et kendskab til alle voksne på den ene eller anden måde. </w:t>
      </w:r>
    </w:p>
    <w:p w14:paraId="7BF5D659" w14:textId="0FDA7DA1" w:rsidR="000A5B0C" w:rsidRDefault="000A5B0C" w:rsidP="002B4334">
      <w:pPr>
        <w:spacing w:line="276" w:lineRule="auto"/>
      </w:pPr>
      <w:r>
        <w:rPr>
          <w:rFonts w:cs="Arial"/>
        </w:rPr>
        <w:t>Overgangen fra vuggestue til børnehave er en lettere overskuelig proces for barnet</w:t>
      </w:r>
      <w:r w:rsidR="006971F4">
        <w:rPr>
          <w:rFonts w:cs="Arial"/>
        </w:rPr>
        <w:t xml:space="preserve"> da der </w:t>
      </w:r>
      <w:r>
        <w:rPr>
          <w:rFonts w:cs="Arial"/>
        </w:rPr>
        <w:t>er kendte ansigter de kommer til</w:t>
      </w:r>
      <w:r w:rsidR="006971F4">
        <w:rPr>
          <w:rFonts w:cs="Arial"/>
        </w:rPr>
        <w:t xml:space="preserve">. I </w:t>
      </w:r>
      <w:r>
        <w:rPr>
          <w:rFonts w:cs="Arial"/>
        </w:rPr>
        <w:t xml:space="preserve">realiteten er det kun madpakken som flyttes fra det ene køleskab til det andet, da garderoben er fælles for alle. </w:t>
      </w:r>
    </w:p>
    <w:p w14:paraId="3C432845" w14:textId="47FFA19B" w:rsidR="00952565" w:rsidRDefault="00952565" w:rsidP="0062657F">
      <w:pPr>
        <w:pStyle w:val="Tekst3"/>
      </w:pPr>
      <w:r>
        <w:t xml:space="preserve">.  </w:t>
      </w:r>
    </w:p>
    <w:p w14:paraId="5E6B7AFD" w14:textId="5714C56E" w:rsidR="000946EE" w:rsidRPr="00FC3EB3" w:rsidRDefault="000F7449" w:rsidP="001C484C">
      <w:pPr>
        <w:pStyle w:val="Tekst3"/>
      </w:pPr>
      <w:r>
        <w:t xml:space="preserve">                         </w:t>
      </w:r>
      <w:r w:rsidR="00413C11">
        <w:rPr>
          <w:noProof/>
        </w:rPr>
        <w:drawing>
          <wp:inline distT="0" distB="0" distL="0" distR="0" wp14:anchorId="54F31DF6" wp14:editId="52B0A053">
            <wp:extent cx="2110740" cy="2638425"/>
            <wp:effectExtent l="0" t="0" r="3810" b="9525"/>
            <wp:docPr id="104976337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3377" name=""/>
                    <pic:cNvPicPr/>
                  </pic:nvPicPr>
                  <pic:blipFill>
                    <a:blip r:embed="rId17"/>
                    <a:stretch>
                      <a:fillRect/>
                    </a:stretch>
                  </pic:blipFill>
                  <pic:spPr>
                    <a:xfrm>
                      <a:off x="0" y="0"/>
                      <a:ext cx="2111027" cy="2638784"/>
                    </a:xfrm>
                    <a:prstGeom prst="rect">
                      <a:avLst/>
                    </a:prstGeom>
                  </pic:spPr>
                </pic:pic>
              </a:graphicData>
            </a:graphic>
          </wp:inline>
        </w:drawing>
      </w:r>
      <w:r w:rsidR="00E6417B">
        <w:t xml:space="preserve">      </w:t>
      </w:r>
      <w:r w:rsidR="00E6417B">
        <w:rPr>
          <w:noProof/>
        </w:rPr>
        <w:drawing>
          <wp:inline distT="0" distB="0" distL="0" distR="0" wp14:anchorId="78DD56B6" wp14:editId="7C927068">
            <wp:extent cx="1996440" cy="2661990"/>
            <wp:effectExtent l="0" t="0" r="3810" b="508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28179" cy="2704309"/>
                    </a:xfrm>
                    <a:prstGeom prst="rect">
                      <a:avLst/>
                    </a:prstGeom>
                    <a:noFill/>
                    <a:ln>
                      <a:noFill/>
                    </a:ln>
                  </pic:spPr>
                </pic:pic>
              </a:graphicData>
            </a:graphic>
          </wp:inline>
        </w:drawing>
      </w:r>
      <w:r w:rsidR="00E6417B">
        <w:t xml:space="preserve">  </w:t>
      </w:r>
    </w:p>
    <w:tbl>
      <w:tblPr>
        <w:tblStyle w:val="IngenFormatering"/>
        <w:tblW w:w="0" w:type="auto"/>
        <w:tblLayout w:type="fixed"/>
        <w:tblCellMar>
          <w:bottom w:w="437" w:type="dxa"/>
          <w:right w:w="113" w:type="dxa"/>
        </w:tblCellMar>
        <w:tblLook w:val="04A0" w:firstRow="1" w:lastRow="0" w:firstColumn="1" w:lastColumn="0" w:noHBand="0" w:noVBand="1"/>
      </w:tblPr>
      <w:tblGrid>
        <w:gridCol w:w="9638"/>
      </w:tblGrid>
      <w:tr w:rsidR="00CD4684" w14:paraId="5F44D893" w14:textId="77777777" w:rsidTr="009A74B6">
        <w:tc>
          <w:tcPr>
            <w:tcW w:w="9638" w:type="dxa"/>
            <w:tcMar>
              <w:top w:w="454" w:type="dxa"/>
            </w:tcMar>
          </w:tcPr>
          <w:p w14:paraId="55847ABE" w14:textId="06DCAFE8" w:rsidR="00F44714" w:rsidRPr="00F44714" w:rsidRDefault="00F44714" w:rsidP="000946EE">
            <w:pPr>
              <w:pStyle w:val="Standard"/>
              <w:spacing w:line="276" w:lineRule="auto"/>
              <w:rPr>
                <w:rFonts w:ascii="Arial" w:hAnsi="Arial"/>
                <w:b/>
                <w:bCs/>
                <w:color w:val="005886" w:themeColor="accent1" w:themeShade="BF"/>
                <w:u w:val="single"/>
              </w:rPr>
            </w:pPr>
            <w:r w:rsidRPr="00F44714">
              <w:rPr>
                <w:rFonts w:ascii="Arial" w:hAnsi="Arial"/>
                <w:b/>
                <w:bCs/>
                <w:color w:val="005886" w:themeColor="accent1" w:themeShade="BF"/>
                <w:u w:val="single"/>
              </w:rPr>
              <w:t>Børnehusets pædagogisk profil</w:t>
            </w:r>
          </w:p>
          <w:p w14:paraId="224638B1" w14:textId="623F7D66" w:rsidR="00C63AF5" w:rsidRDefault="000946EE" w:rsidP="000946EE">
            <w:pPr>
              <w:pStyle w:val="Standard"/>
              <w:spacing w:line="276" w:lineRule="auto"/>
              <w:rPr>
                <w:rFonts w:ascii="Arial" w:hAnsi="Arial"/>
                <w:sz w:val="20"/>
                <w:szCs w:val="20"/>
              </w:rPr>
            </w:pPr>
            <w:r>
              <w:rPr>
                <w:rFonts w:ascii="Arial" w:hAnsi="Arial"/>
                <w:sz w:val="20"/>
                <w:szCs w:val="20"/>
              </w:rPr>
              <w:t xml:space="preserve">I børnehaven ser </w:t>
            </w:r>
            <w:r w:rsidRPr="0062657F">
              <w:rPr>
                <w:rFonts w:ascii="Arial" w:hAnsi="Arial"/>
                <w:sz w:val="20"/>
                <w:szCs w:val="20"/>
              </w:rPr>
              <w:t>vi potentialer i alle børn og</w:t>
            </w:r>
            <w:r w:rsidR="00FC45EE">
              <w:rPr>
                <w:rFonts w:ascii="Arial" w:hAnsi="Arial"/>
                <w:sz w:val="20"/>
                <w:szCs w:val="20"/>
              </w:rPr>
              <w:t xml:space="preserve"> vi</w:t>
            </w:r>
            <w:r w:rsidRPr="0062657F">
              <w:rPr>
                <w:rFonts w:ascii="Arial" w:hAnsi="Arial"/>
                <w:sz w:val="20"/>
                <w:szCs w:val="20"/>
              </w:rPr>
              <w:t xml:space="preserve"> tror på et børneliv hvor vi fremmer børns trivsel, læring, udvikling og dannelse gennem trygge pædagogiske rammer. I børneh</w:t>
            </w:r>
            <w:r w:rsidR="00513EE0">
              <w:rPr>
                <w:rFonts w:ascii="Arial" w:hAnsi="Arial"/>
                <w:sz w:val="20"/>
                <w:szCs w:val="20"/>
              </w:rPr>
              <w:t>uset</w:t>
            </w:r>
            <w:r w:rsidRPr="0062657F">
              <w:rPr>
                <w:rFonts w:ascii="Arial" w:hAnsi="Arial"/>
                <w:sz w:val="20"/>
                <w:szCs w:val="20"/>
              </w:rPr>
              <w:t xml:space="preserve"> er vi en del af børnenes dannelse. I et børneperspektiv skaber vi rum for læring, hvor vi inddrager børnene som egen aktør</w:t>
            </w:r>
            <w:r>
              <w:rPr>
                <w:rFonts w:ascii="Arial" w:hAnsi="Arial"/>
                <w:sz w:val="20"/>
                <w:szCs w:val="20"/>
              </w:rPr>
              <w:t xml:space="preserve">, hvilket giver grobund for børnene til at udforske ”Hvem er jeg” og ”hvad kan jeg bidrage med” i en tryg verden, hvor der er kendte faste rammer. </w:t>
            </w:r>
          </w:p>
          <w:p w14:paraId="531B13CF" w14:textId="77777777" w:rsidR="00C63AF5" w:rsidRDefault="00C63AF5" w:rsidP="000946EE">
            <w:pPr>
              <w:pStyle w:val="Standard"/>
              <w:spacing w:line="276" w:lineRule="auto"/>
              <w:rPr>
                <w:rFonts w:ascii="Arial" w:hAnsi="Arial"/>
                <w:sz w:val="20"/>
                <w:szCs w:val="20"/>
              </w:rPr>
            </w:pPr>
          </w:p>
          <w:p w14:paraId="5B87ACC7" w14:textId="4624A70A" w:rsidR="000946EE" w:rsidRDefault="00C63AF5" w:rsidP="000946EE">
            <w:pPr>
              <w:pStyle w:val="Standard"/>
              <w:spacing w:line="276" w:lineRule="auto"/>
              <w:rPr>
                <w:rFonts w:ascii="Arial" w:hAnsi="Arial"/>
                <w:sz w:val="20"/>
                <w:szCs w:val="20"/>
              </w:rPr>
            </w:pPr>
            <w:r>
              <w:rPr>
                <w:rFonts w:ascii="Arial" w:hAnsi="Arial"/>
                <w:sz w:val="20"/>
                <w:szCs w:val="20"/>
              </w:rPr>
              <w:t>Vores pædagogiske grundlag bygger på relations pædagogik og et narrativt perspektiv, som giver børnene en mulighed for at danne sunde</w:t>
            </w:r>
            <w:r w:rsidR="00FC45EE">
              <w:rPr>
                <w:rFonts w:ascii="Arial" w:hAnsi="Arial"/>
                <w:sz w:val="20"/>
                <w:szCs w:val="20"/>
              </w:rPr>
              <w:t>,</w:t>
            </w:r>
            <w:r>
              <w:rPr>
                <w:rFonts w:ascii="Arial" w:hAnsi="Arial"/>
                <w:sz w:val="20"/>
                <w:szCs w:val="20"/>
              </w:rPr>
              <w:t xml:space="preserve"> nærende relationer</w:t>
            </w:r>
            <w:r w:rsidR="004A30C2">
              <w:rPr>
                <w:rFonts w:ascii="Arial" w:hAnsi="Arial"/>
                <w:sz w:val="20"/>
                <w:szCs w:val="20"/>
              </w:rPr>
              <w:t>. D</w:t>
            </w:r>
            <w:r w:rsidR="00FC45EE">
              <w:rPr>
                <w:rFonts w:ascii="Arial" w:hAnsi="Arial"/>
                <w:sz w:val="20"/>
                <w:szCs w:val="20"/>
              </w:rPr>
              <w:t>e f</w:t>
            </w:r>
            <w:r>
              <w:rPr>
                <w:rFonts w:ascii="Arial" w:hAnsi="Arial"/>
                <w:sz w:val="20"/>
                <w:szCs w:val="20"/>
              </w:rPr>
              <w:t>ortællingen</w:t>
            </w:r>
            <w:r w:rsidR="00FC45EE">
              <w:rPr>
                <w:rFonts w:ascii="Arial" w:hAnsi="Arial"/>
                <w:sz w:val="20"/>
                <w:szCs w:val="20"/>
              </w:rPr>
              <w:t xml:space="preserve"> som skabes</w:t>
            </w:r>
            <w:r>
              <w:rPr>
                <w:rFonts w:ascii="Arial" w:hAnsi="Arial"/>
                <w:sz w:val="20"/>
                <w:szCs w:val="20"/>
              </w:rPr>
              <w:t xml:space="preserve"> om </w:t>
            </w:r>
            <w:r w:rsidR="00513EE0">
              <w:rPr>
                <w:rFonts w:ascii="Arial" w:hAnsi="Arial"/>
                <w:sz w:val="20"/>
                <w:szCs w:val="20"/>
              </w:rPr>
              <w:t>børnene</w:t>
            </w:r>
            <w:r>
              <w:rPr>
                <w:rFonts w:ascii="Arial" w:hAnsi="Arial"/>
                <w:sz w:val="20"/>
                <w:szCs w:val="20"/>
              </w:rPr>
              <w:t xml:space="preserve"> selv, </w:t>
            </w:r>
            <w:r w:rsidR="004A30C2">
              <w:rPr>
                <w:rFonts w:ascii="Arial" w:hAnsi="Arial"/>
                <w:sz w:val="20"/>
                <w:szCs w:val="20"/>
              </w:rPr>
              <w:t>kan</w:t>
            </w:r>
            <w:r>
              <w:rPr>
                <w:rFonts w:ascii="Arial" w:hAnsi="Arial"/>
                <w:sz w:val="20"/>
                <w:szCs w:val="20"/>
              </w:rPr>
              <w:t xml:space="preserve"> fremme den positive fortælling</w:t>
            </w:r>
            <w:r w:rsidR="000D4C60">
              <w:rPr>
                <w:rFonts w:ascii="Arial" w:hAnsi="Arial"/>
                <w:sz w:val="20"/>
                <w:szCs w:val="20"/>
              </w:rPr>
              <w:t xml:space="preserve"> omkring barnets opfattelse af sig selv.</w:t>
            </w:r>
            <w:r w:rsidR="000946EE" w:rsidRPr="0062657F">
              <w:rPr>
                <w:rFonts w:ascii="Arial" w:hAnsi="Arial"/>
                <w:sz w:val="20"/>
                <w:szCs w:val="20"/>
              </w:rPr>
              <w:t xml:space="preserve"> </w:t>
            </w:r>
          </w:p>
          <w:p w14:paraId="5C0520B2" w14:textId="40451D2F" w:rsidR="0025130F" w:rsidRDefault="0025130F" w:rsidP="000946EE">
            <w:pPr>
              <w:pStyle w:val="Standard"/>
              <w:spacing w:line="276" w:lineRule="auto"/>
              <w:rPr>
                <w:rFonts w:ascii="Arial" w:hAnsi="Arial"/>
                <w:sz w:val="20"/>
                <w:szCs w:val="20"/>
              </w:rPr>
            </w:pPr>
          </w:p>
          <w:p w14:paraId="03F18710" w14:textId="2359C7EB" w:rsidR="0025130F" w:rsidRDefault="0025130F" w:rsidP="000946EE">
            <w:pPr>
              <w:pStyle w:val="Standard"/>
              <w:spacing w:line="276" w:lineRule="auto"/>
              <w:rPr>
                <w:rFonts w:ascii="Arial" w:hAnsi="Arial"/>
                <w:sz w:val="20"/>
                <w:szCs w:val="20"/>
              </w:rPr>
            </w:pPr>
            <w:r>
              <w:rPr>
                <w:rFonts w:ascii="Arial" w:hAnsi="Arial"/>
                <w:sz w:val="20"/>
                <w:szCs w:val="20"/>
              </w:rPr>
              <w:t xml:space="preserve">I børnehuset ved havet har vi en stor andel af pædagoger </w:t>
            </w:r>
            <w:proofErr w:type="gramStart"/>
            <w:r>
              <w:rPr>
                <w:rFonts w:ascii="Arial" w:hAnsi="Arial"/>
                <w:sz w:val="20"/>
                <w:szCs w:val="20"/>
              </w:rPr>
              <w:t xml:space="preserve">og </w:t>
            </w:r>
            <w:r w:rsidR="00FA2BCC">
              <w:rPr>
                <w:rFonts w:ascii="Arial" w:hAnsi="Arial"/>
                <w:sz w:val="20"/>
                <w:szCs w:val="20"/>
              </w:rPr>
              <w:t xml:space="preserve"> hertil</w:t>
            </w:r>
            <w:proofErr w:type="gramEnd"/>
            <w:r w:rsidR="00FA2BCC">
              <w:rPr>
                <w:rFonts w:ascii="Arial" w:hAnsi="Arial"/>
                <w:sz w:val="20"/>
                <w:szCs w:val="20"/>
              </w:rPr>
              <w:t xml:space="preserve"> faglige </w:t>
            </w:r>
            <w:r>
              <w:rPr>
                <w:rFonts w:ascii="Arial" w:hAnsi="Arial"/>
                <w:sz w:val="20"/>
                <w:szCs w:val="20"/>
              </w:rPr>
              <w:t xml:space="preserve">dygtige medhjælper. </w:t>
            </w:r>
          </w:p>
          <w:p w14:paraId="7EFC36F7" w14:textId="77777777" w:rsidR="000946EE" w:rsidRPr="0062657F" w:rsidRDefault="000946EE" w:rsidP="000946EE">
            <w:pPr>
              <w:pStyle w:val="Standard"/>
              <w:spacing w:line="276" w:lineRule="auto"/>
              <w:rPr>
                <w:rFonts w:ascii="Arial" w:hAnsi="Arial"/>
                <w:sz w:val="20"/>
                <w:szCs w:val="20"/>
              </w:rPr>
            </w:pPr>
          </w:p>
          <w:p w14:paraId="2CD5986B" w14:textId="77777777" w:rsidR="000946EE" w:rsidRPr="0062657F" w:rsidRDefault="000946EE" w:rsidP="000946EE">
            <w:pPr>
              <w:pStyle w:val="Standard"/>
              <w:spacing w:line="276" w:lineRule="auto"/>
              <w:rPr>
                <w:rFonts w:ascii="Arial" w:hAnsi="Arial"/>
                <w:sz w:val="20"/>
                <w:szCs w:val="20"/>
              </w:rPr>
            </w:pPr>
            <w:r w:rsidRPr="0062657F">
              <w:rPr>
                <w:rFonts w:ascii="Arial" w:hAnsi="Arial"/>
                <w:sz w:val="20"/>
                <w:szCs w:val="20"/>
              </w:rPr>
              <w:t>Med vores pædagogiske rammer lære børnene i deres hverdag hvordan de på sigt, kan orientere sig i en verden som et hensynsfuldt, empatisk, kritisk og demokratisk menneske.</w:t>
            </w:r>
          </w:p>
          <w:p w14:paraId="57586FC9" w14:textId="77777777" w:rsidR="005167BC" w:rsidRDefault="000946EE" w:rsidP="000946EE">
            <w:pPr>
              <w:pStyle w:val="Standard"/>
              <w:spacing w:line="276" w:lineRule="auto"/>
              <w:rPr>
                <w:rFonts w:ascii="Arial" w:hAnsi="Arial"/>
                <w:sz w:val="20"/>
                <w:szCs w:val="20"/>
              </w:rPr>
            </w:pPr>
            <w:r w:rsidRPr="0062657F">
              <w:rPr>
                <w:rFonts w:ascii="Arial" w:hAnsi="Arial"/>
                <w:sz w:val="20"/>
                <w:szCs w:val="20"/>
              </w:rPr>
              <w:t>Vi har en legende tilgang og inddrager børnene som nysgerrige individer med hver deres forskellighed</w:t>
            </w:r>
            <w:r>
              <w:rPr>
                <w:rFonts w:ascii="Arial" w:hAnsi="Arial"/>
                <w:sz w:val="20"/>
                <w:szCs w:val="20"/>
              </w:rPr>
              <w:t xml:space="preserve">. </w:t>
            </w:r>
          </w:p>
          <w:p w14:paraId="19450FEC" w14:textId="1A0CD6A5" w:rsidR="000946EE" w:rsidRDefault="000946EE" w:rsidP="002600F0">
            <w:pPr>
              <w:pStyle w:val="Standard"/>
              <w:rPr>
                <w:rFonts w:ascii="Arial" w:hAnsi="Arial"/>
                <w:sz w:val="20"/>
                <w:szCs w:val="20"/>
              </w:rPr>
            </w:pPr>
            <w:r>
              <w:rPr>
                <w:rFonts w:ascii="Arial" w:hAnsi="Arial"/>
                <w:sz w:val="20"/>
                <w:szCs w:val="20"/>
              </w:rPr>
              <w:t>Hos os er det vigtigt at vi favner alle mennesker</w:t>
            </w:r>
            <w:r w:rsidR="000B0002">
              <w:rPr>
                <w:rFonts w:ascii="Arial" w:hAnsi="Arial"/>
                <w:sz w:val="20"/>
                <w:szCs w:val="20"/>
              </w:rPr>
              <w:t>. V</w:t>
            </w:r>
            <w:r w:rsidR="000D4C60">
              <w:rPr>
                <w:rFonts w:ascii="Arial" w:hAnsi="Arial"/>
                <w:sz w:val="20"/>
                <w:szCs w:val="20"/>
              </w:rPr>
              <w:t xml:space="preserve">i </w:t>
            </w:r>
            <w:r>
              <w:rPr>
                <w:rFonts w:ascii="Arial" w:hAnsi="Arial"/>
                <w:sz w:val="20"/>
                <w:szCs w:val="20"/>
              </w:rPr>
              <w:t>tror på at vi som individer kan udvikle os og skabe nye fortællinger om os selv, når vi blot stifter kendskab til nye spændende og inspirerende emner i vores hverdag.  Det er sjovt at gå på opdagelse som detektiv, me</w:t>
            </w:r>
            <w:r w:rsidR="000B0002">
              <w:rPr>
                <w:rFonts w:ascii="Arial" w:hAnsi="Arial"/>
                <w:sz w:val="20"/>
                <w:szCs w:val="20"/>
              </w:rPr>
              <w:t>d</w:t>
            </w:r>
            <w:r>
              <w:rPr>
                <w:rFonts w:ascii="Arial" w:hAnsi="Arial"/>
                <w:sz w:val="20"/>
                <w:szCs w:val="20"/>
              </w:rPr>
              <w:t xml:space="preserve"> forskellige formål og se hvor det bringer os hen. </w:t>
            </w:r>
          </w:p>
          <w:p w14:paraId="6935A444" w14:textId="77777777" w:rsidR="002600F0" w:rsidRDefault="002600F0" w:rsidP="002600F0">
            <w:pPr>
              <w:pStyle w:val="Standard"/>
              <w:rPr>
                <w:rFonts w:ascii="Arial" w:hAnsi="Arial"/>
                <w:sz w:val="20"/>
                <w:szCs w:val="20"/>
              </w:rPr>
            </w:pPr>
          </w:p>
          <w:p w14:paraId="66409013" w14:textId="2B7D498A" w:rsidR="0034269E" w:rsidRDefault="000946EE" w:rsidP="002600F0">
            <w:pPr>
              <w:spacing w:after="160" w:line="240" w:lineRule="auto"/>
              <w:contextualSpacing/>
            </w:pPr>
            <w:r>
              <w:t>I Børneh</w:t>
            </w:r>
            <w:r w:rsidR="005167BC">
              <w:t>uset</w:t>
            </w:r>
            <w:r>
              <w:t xml:space="preserve"> ved havet lære børn af børn, voksne af børn og børn af voksne. Vi kan alle bidrage til en fælles hverdag, hvor vi skaber et fælles fundament at være sammen om og hvor alles stemmer er lige.</w:t>
            </w:r>
          </w:p>
          <w:p w14:paraId="3A5D273C" w14:textId="423AD66B" w:rsidR="007614E5" w:rsidRPr="007614E5" w:rsidRDefault="007614E5" w:rsidP="002600F0">
            <w:pPr>
              <w:spacing w:after="160" w:line="240" w:lineRule="auto"/>
              <w:contextualSpacing/>
              <w:rPr>
                <w:rFonts w:ascii="Calibri" w:eastAsia="Calibri" w:hAnsi="Calibri" w:cs="Calibri"/>
              </w:rPr>
            </w:pPr>
            <w:r w:rsidRPr="007614E5">
              <w:rPr>
                <w:rFonts w:eastAsia="Calibri" w:cs="Arial"/>
                <w:color w:val="202124"/>
                <w:shd w:val="clear" w:color="auto" w:fill="FFFFFF"/>
              </w:rPr>
              <w:t xml:space="preserve">Vi søger at tilbyde en bred vifte af aktiviteter tilpasset børnegruppen med løbende evaluering i afsæt og mål for projektet. </w:t>
            </w:r>
          </w:p>
          <w:p w14:paraId="1B304946" w14:textId="77777777" w:rsidR="00022C58" w:rsidRDefault="007614E5" w:rsidP="002600F0">
            <w:pPr>
              <w:spacing w:after="160" w:line="240" w:lineRule="auto"/>
              <w:contextualSpacing/>
              <w:rPr>
                <w:rFonts w:eastAsia="Calibri" w:cs="Arial"/>
              </w:rPr>
            </w:pPr>
            <w:r w:rsidRPr="007614E5">
              <w:rPr>
                <w:rFonts w:eastAsia="Calibri" w:cs="Arial"/>
              </w:rPr>
              <w:t xml:space="preserve">Vores tilbud af aktiviteter skabes ved at følge årets gang og tage afsæt i det. </w:t>
            </w:r>
          </w:p>
          <w:p w14:paraId="18E879BB" w14:textId="43E22144" w:rsidR="00F04FBB" w:rsidRDefault="007614E5" w:rsidP="002600F0">
            <w:pPr>
              <w:spacing w:after="160" w:line="240" w:lineRule="auto"/>
              <w:contextualSpacing/>
              <w:rPr>
                <w:rFonts w:eastAsia="Calibri" w:cs="Arial"/>
              </w:rPr>
            </w:pPr>
            <w:r w:rsidRPr="007614E5">
              <w:rPr>
                <w:rFonts w:eastAsia="Calibri" w:cs="Arial"/>
              </w:rPr>
              <w:t>Vi er ude så meget vi kan og bruger naturen og lokalmiljøet omkring os</w:t>
            </w:r>
            <w:r w:rsidR="00022C58">
              <w:rPr>
                <w:rFonts w:eastAsia="Calibri" w:cs="Arial"/>
              </w:rPr>
              <w:t>, så meget som overhoved muligt</w:t>
            </w:r>
            <w:r w:rsidR="000D4C60">
              <w:rPr>
                <w:rFonts w:eastAsia="Calibri" w:cs="Arial"/>
              </w:rPr>
              <w:t>.</w:t>
            </w:r>
            <w:r w:rsidRPr="007614E5">
              <w:rPr>
                <w:rFonts w:eastAsia="Calibri" w:cs="Arial"/>
              </w:rPr>
              <w:t xml:space="preserve"> </w:t>
            </w:r>
          </w:p>
          <w:p w14:paraId="2215F1A1" w14:textId="3347CDC7" w:rsidR="00A503F0" w:rsidRDefault="00A503F0" w:rsidP="002600F0">
            <w:pPr>
              <w:spacing w:after="160" w:line="240" w:lineRule="auto"/>
              <w:contextualSpacing/>
            </w:pPr>
          </w:p>
          <w:p w14:paraId="6F7C96E8" w14:textId="4AE25ED2" w:rsidR="007614E5" w:rsidRPr="007614E5" w:rsidRDefault="00DD5575" w:rsidP="002600F0">
            <w:pPr>
              <w:spacing w:after="160" w:line="240" w:lineRule="auto"/>
              <w:contextualSpacing/>
              <w:rPr>
                <w:rFonts w:eastAsia="Calibri" w:cs="Arial"/>
              </w:rPr>
            </w:pPr>
            <w:r>
              <w:t>Et andet kendetegn ved vores pædagogik er en levende og harmonisk dagsrytme, der skaber et naturligt ‘flow’ igennem dagen, tilrettelagt under hensyntagen til b</w:t>
            </w:r>
            <w:r w:rsidR="00A503F0">
              <w:t>ørnenes</w:t>
            </w:r>
            <w:r>
              <w:t xml:space="preserve"> behov og </w:t>
            </w:r>
            <w:r w:rsidR="00A503F0">
              <w:t>udvikling</w:t>
            </w:r>
            <w:r w:rsidR="00260F47">
              <w:t>.</w:t>
            </w:r>
          </w:p>
          <w:p w14:paraId="39E2A851" w14:textId="77777777" w:rsidR="000D4C60" w:rsidRDefault="007614E5" w:rsidP="002600F0">
            <w:pPr>
              <w:spacing w:after="160" w:line="240" w:lineRule="auto"/>
              <w:contextualSpacing/>
              <w:rPr>
                <w:rFonts w:eastAsia="Calibri" w:cs="Arial"/>
              </w:rPr>
            </w:pPr>
            <w:r w:rsidRPr="007614E5">
              <w:rPr>
                <w:rFonts w:eastAsia="Calibri" w:cs="Arial"/>
              </w:rPr>
              <w:t xml:space="preserve">Der bliver ved årets afslutning lavet et årshjul for det kommende år, hvor også traditioner af enhver art kommer med. </w:t>
            </w:r>
          </w:p>
          <w:p w14:paraId="51B5A81F" w14:textId="77777777" w:rsidR="004F511A" w:rsidRDefault="00022C58" w:rsidP="002600F0">
            <w:pPr>
              <w:spacing w:after="160" w:line="240" w:lineRule="auto"/>
              <w:contextualSpacing/>
              <w:rPr>
                <w:rFonts w:eastAsia="Calibri" w:cs="Arial"/>
              </w:rPr>
            </w:pPr>
            <w:r>
              <w:rPr>
                <w:rFonts w:eastAsia="Calibri" w:cs="Arial"/>
              </w:rPr>
              <w:t xml:space="preserve">Som ofte </w:t>
            </w:r>
            <w:r w:rsidR="004F511A">
              <w:rPr>
                <w:rFonts w:eastAsia="Calibri" w:cs="Arial"/>
              </w:rPr>
              <w:t>planlægger</w:t>
            </w:r>
            <w:r>
              <w:rPr>
                <w:rFonts w:eastAsia="Calibri" w:cs="Arial"/>
              </w:rPr>
              <w:t xml:space="preserve"> bestyrelsen også aktiviteter ind i vores hverdag,</w:t>
            </w:r>
            <w:r w:rsidR="004F511A">
              <w:rPr>
                <w:rFonts w:eastAsia="Calibri" w:cs="Arial"/>
              </w:rPr>
              <w:t xml:space="preserve"> i samråd med ledelsen. Dette har bl</w:t>
            </w:r>
            <w:r>
              <w:rPr>
                <w:rFonts w:eastAsia="Calibri" w:cs="Arial"/>
              </w:rPr>
              <w:t>andt andet betyde</w:t>
            </w:r>
            <w:r w:rsidR="004F511A">
              <w:rPr>
                <w:rFonts w:eastAsia="Calibri" w:cs="Arial"/>
              </w:rPr>
              <w:t>t</w:t>
            </w:r>
            <w:r>
              <w:rPr>
                <w:rFonts w:eastAsia="Calibri" w:cs="Arial"/>
              </w:rPr>
              <w:t xml:space="preserve"> en større fælles tur ud af huset sammen</w:t>
            </w:r>
            <w:r w:rsidR="000D4C60">
              <w:rPr>
                <w:rFonts w:eastAsia="Calibri" w:cs="Arial"/>
              </w:rPr>
              <w:t xml:space="preserve">. </w:t>
            </w:r>
          </w:p>
          <w:p w14:paraId="0310CB88" w14:textId="05F63757" w:rsidR="001C484C" w:rsidRDefault="000D4C60" w:rsidP="002600F0">
            <w:pPr>
              <w:spacing w:after="160" w:line="240" w:lineRule="auto"/>
              <w:contextualSpacing/>
              <w:rPr>
                <w:rFonts w:eastAsia="Calibri" w:cs="Arial"/>
              </w:rPr>
            </w:pPr>
            <w:r>
              <w:rPr>
                <w:rFonts w:eastAsia="Calibri" w:cs="Arial"/>
              </w:rPr>
              <w:t>I ugen op til</w:t>
            </w:r>
            <w:r w:rsidR="00022C58">
              <w:rPr>
                <w:rFonts w:eastAsia="Calibri" w:cs="Arial"/>
              </w:rPr>
              <w:t xml:space="preserve"> denne tur tager</w:t>
            </w:r>
            <w:r w:rsidR="004F511A">
              <w:rPr>
                <w:rFonts w:eastAsia="Calibri" w:cs="Arial"/>
              </w:rPr>
              <w:t xml:space="preserve"> vi</w:t>
            </w:r>
            <w:r w:rsidR="00022C58">
              <w:rPr>
                <w:rFonts w:eastAsia="Calibri" w:cs="Arial"/>
              </w:rPr>
              <w:t xml:space="preserve"> et emne op som har relevans </w:t>
            </w:r>
            <w:r w:rsidR="00A4673A">
              <w:rPr>
                <w:rFonts w:eastAsia="Calibri" w:cs="Arial"/>
              </w:rPr>
              <w:t>for turen.</w:t>
            </w:r>
          </w:p>
          <w:p w14:paraId="28CF079F" w14:textId="77777777" w:rsidR="006241B9" w:rsidRPr="007614E5" w:rsidRDefault="006241B9" w:rsidP="002600F0">
            <w:pPr>
              <w:spacing w:after="160" w:line="240" w:lineRule="auto"/>
              <w:contextualSpacing/>
              <w:rPr>
                <w:rFonts w:eastAsia="Calibri" w:cs="Arial"/>
              </w:rPr>
            </w:pPr>
          </w:p>
          <w:p w14:paraId="780546EE" w14:textId="3E71727F" w:rsidR="0037483A" w:rsidRDefault="007614E5" w:rsidP="006241B9">
            <w:pPr>
              <w:spacing w:after="160" w:line="240" w:lineRule="auto"/>
              <w:contextualSpacing/>
              <w:rPr>
                <w:rFonts w:eastAsia="Calibri" w:cs="Arial"/>
                <w:color w:val="202124"/>
                <w:shd w:val="clear" w:color="auto" w:fill="FFFFFF"/>
              </w:rPr>
            </w:pPr>
            <w:r w:rsidRPr="007614E5">
              <w:rPr>
                <w:rFonts w:eastAsia="Calibri" w:cs="Arial"/>
                <w:color w:val="202124"/>
                <w:shd w:val="clear" w:color="auto" w:fill="FFFFFF"/>
              </w:rPr>
              <w:t>Vi tilstræber at skabe rolige og forudsigelige rammer, hvor børnene kan skabe en tilknytning til personalet</w:t>
            </w:r>
            <w:r w:rsidR="001C484C">
              <w:rPr>
                <w:rFonts w:eastAsia="Calibri" w:cs="Arial"/>
                <w:color w:val="202124"/>
                <w:shd w:val="clear" w:color="auto" w:fill="FFFFFF"/>
              </w:rPr>
              <w:t xml:space="preserve"> og har overskud til at se ind i relationer imellem hinanden.</w:t>
            </w:r>
            <w:r w:rsidRPr="007614E5">
              <w:rPr>
                <w:rFonts w:eastAsia="Calibri" w:cs="Arial"/>
                <w:color w:val="202124"/>
                <w:shd w:val="clear" w:color="auto" w:fill="FFFFFF"/>
              </w:rPr>
              <w:t xml:space="preserve"> </w:t>
            </w:r>
          </w:p>
          <w:p w14:paraId="413ACCF3" w14:textId="77777777" w:rsidR="0037483A" w:rsidRDefault="0037483A" w:rsidP="006241B9">
            <w:pPr>
              <w:spacing w:after="160" w:line="240" w:lineRule="auto"/>
              <w:contextualSpacing/>
            </w:pPr>
            <w:r>
              <w:t>Det er altafgørende, at vi voksne tager ansvaret for at sikre barnets tilknytning. Tilknytning til det lille barn sker ved, at vi som voksne viser nærvær, anerkendelse og imødekommenhed og er gode forbilleder.</w:t>
            </w:r>
          </w:p>
          <w:p w14:paraId="242BA9D1" w14:textId="167E90FB" w:rsidR="007614E5" w:rsidRDefault="00A503F0" w:rsidP="006241B9">
            <w:pPr>
              <w:spacing w:after="160" w:line="240" w:lineRule="auto"/>
              <w:contextualSpacing/>
              <w:rPr>
                <w:rFonts w:eastAsia="Calibri" w:cs="Arial"/>
                <w:color w:val="202124"/>
                <w:shd w:val="clear" w:color="auto" w:fill="FFFFFF"/>
              </w:rPr>
            </w:pPr>
            <w:r>
              <w:t>Dagligdagen er bygget op omkring en fast, tydelig og genkendelig rytme, som barnet skal kunne</w:t>
            </w:r>
            <w:r w:rsidR="0037483A">
              <w:t xml:space="preserve"> </w:t>
            </w:r>
            <w:r>
              <w:t xml:space="preserve">føle sig tryg i. </w:t>
            </w:r>
            <w:r w:rsidR="007614E5" w:rsidRPr="007614E5">
              <w:rPr>
                <w:rFonts w:eastAsia="Calibri" w:cs="Arial"/>
                <w:color w:val="202124"/>
                <w:shd w:val="clear" w:color="auto" w:fill="FFFFFF"/>
              </w:rPr>
              <w:t>Gennem trygheden skabes en tro på egen kunnen</w:t>
            </w:r>
            <w:r w:rsidR="004F511A">
              <w:rPr>
                <w:rFonts w:eastAsia="Calibri" w:cs="Arial"/>
                <w:color w:val="202124"/>
                <w:shd w:val="clear" w:color="auto" w:fill="FFFFFF"/>
              </w:rPr>
              <w:t>. Her vil barnet opleve at</w:t>
            </w:r>
            <w:r w:rsidR="007614E5" w:rsidRPr="007614E5">
              <w:rPr>
                <w:rFonts w:eastAsia="Calibri" w:cs="Arial"/>
                <w:color w:val="202124"/>
                <w:shd w:val="clear" w:color="auto" w:fill="FFFFFF"/>
              </w:rPr>
              <w:t xml:space="preserve"> vi sammen kan bryde grænser og turde prøve noget vi ikke har prøvet før. </w:t>
            </w:r>
          </w:p>
          <w:p w14:paraId="711BCF02" w14:textId="1BDBEA72" w:rsidR="00DE3834" w:rsidRPr="00C42CA6" w:rsidRDefault="00DE3834" w:rsidP="00DE3834">
            <w:pPr>
              <w:spacing w:after="160" w:line="240" w:lineRule="auto"/>
              <w:contextualSpacing/>
              <w:rPr>
                <w:rFonts w:eastAsia="Calibri" w:cs="Arial"/>
              </w:rPr>
            </w:pPr>
            <w:r w:rsidRPr="007614E5">
              <w:rPr>
                <w:rFonts w:eastAsia="Calibri" w:cs="Arial"/>
              </w:rPr>
              <w:t>I børneh</w:t>
            </w:r>
            <w:r>
              <w:rPr>
                <w:rFonts w:eastAsia="Calibri" w:cs="Arial"/>
              </w:rPr>
              <w:t>uset</w:t>
            </w:r>
            <w:r w:rsidRPr="007614E5">
              <w:rPr>
                <w:rFonts w:eastAsia="Calibri" w:cs="Arial"/>
              </w:rPr>
              <w:t xml:space="preserve"> ved </w:t>
            </w:r>
            <w:r w:rsidR="00FA2BCC">
              <w:rPr>
                <w:rFonts w:eastAsia="Calibri" w:cs="Arial"/>
              </w:rPr>
              <w:t>h</w:t>
            </w:r>
            <w:r w:rsidRPr="007614E5">
              <w:rPr>
                <w:rFonts w:eastAsia="Calibri" w:cs="Arial"/>
              </w:rPr>
              <w:t>avet kan vi mere</w:t>
            </w:r>
            <w:r w:rsidR="004F511A">
              <w:rPr>
                <w:rFonts w:eastAsia="Calibri" w:cs="Arial"/>
              </w:rPr>
              <w:t>,</w:t>
            </w:r>
            <w:r w:rsidRPr="007614E5">
              <w:rPr>
                <w:rFonts w:eastAsia="Calibri" w:cs="Arial"/>
              </w:rPr>
              <w:t xml:space="preserve"> når vi kan noget sammen</w:t>
            </w:r>
            <w:r>
              <w:rPr>
                <w:rFonts w:eastAsia="Calibri" w:cs="Arial"/>
              </w:rPr>
              <w:t xml:space="preserve"> og vil noget med hinanden.</w:t>
            </w:r>
            <w:r w:rsidRPr="007614E5">
              <w:rPr>
                <w:rFonts w:eastAsia="Calibri" w:cs="Arial"/>
              </w:rPr>
              <w:t xml:space="preserve"> </w:t>
            </w:r>
          </w:p>
          <w:p w14:paraId="01BA41B4" w14:textId="77777777" w:rsidR="006241B9" w:rsidRDefault="006241B9" w:rsidP="006241B9">
            <w:pPr>
              <w:spacing w:after="160" w:line="240" w:lineRule="auto"/>
              <w:contextualSpacing/>
              <w:rPr>
                <w:rFonts w:eastAsia="Calibri" w:cs="Arial"/>
                <w:color w:val="202124"/>
                <w:shd w:val="clear" w:color="auto" w:fill="FFFFFF"/>
              </w:rPr>
            </w:pPr>
          </w:p>
          <w:p w14:paraId="381D3E0A" w14:textId="77777777" w:rsidR="006241B9" w:rsidRDefault="006241B9" w:rsidP="006241B9">
            <w:pPr>
              <w:spacing w:after="160" w:line="240" w:lineRule="auto"/>
              <w:contextualSpacing/>
              <w:rPr>
                <w:rFonts w:eastAsia="Calibri" w:cs="Arial"/>
                <w:color w:val="202124"/>
                <w:shd w:val="clear" w:color="auto" w:fill="FFFFFF"/>
              </w:rPr>
            </w:pPr>
          </w:p>
          <w:p w14:paraId="0FE792B2" w14:textId="05E3507A" w:rsidR="00683D8E" w:rsidRDefault="00036898" w:rsidP="006241B9">
            <w:pPr>
              <w:spacing w:after="160" w:line="240" w:lineRule="auto"/>
              <w:contextualSpacing/>
              <w:rPr>
                <w:rFonts w:ascii="Calibri" w:eastAsia="Calibri" w:hAnsi="Calibri" w:cs="Calibri"/>
              </w:rPr>
            </w:pPr>
            <w:r>
              <w:rPr>
                <w:rFonts w:ascii="Calibri" w:eastAsia="Calibri" w:hAnsi="Calibri" w:cs="Calibri"/>
              </w:rPr>
              <w:t xml:space="preserve">   </w:t>
            </w:r>
            <w:r>
              <w:rPr>
                <w:noProof/>
              </w:rPr>
              <w:drawing>
                <wp:inline distT="0" distB="0" distL="0" distR="0" wp14:anchorId="7F8789D1" wp14:editId="20D37D2A">
                  <wp:extent cx="1341120" cy="1787042"/>
                  <wp:effectExtent l="0" t="0" r="0" b="381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48841" cy="1797330"/>
                          </a:xfrm>
                          <a:prstGeom prst="rect">
                            <a:avLst/>
                          </a:prstGeom>
                          <a:noFill/>
                          <a:ln>
                            <a:noFill/>
                          </a:ln>
                        </pic:spPr>
                      </pic:pic>
                    </a:graphicData>
                  </a:graphic>
                </wp:inline>
              </w:drawing>
            </w:r>
            <w:r>
              <w:rPr>
                <w:rFonts w:ascii="Calibri" w:eastAsia="Calibri" w:hAnsi="Calibri" w:cs="Calibri"/>
              </w:rPr>
              <w:t xml:space="preserve">          </w:t>
            </w:r>
            <w:r>
              <w:rPr>
                <w:noProof/>
              </w:rPr>
              <w:drawing>
                <wp:inline distT="0" distB="0" distL="0" distR="0" wp14:anchorId="1DB74D79" wp14:editId="1C23DE8B">
                  <wp:extent cx="2284571" cy="1714500"/>
                  <wp:effectExtent l="0" t="0" r="1905"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91594" cy="1719771"/>
                          </a:xfrm>
                          <a:prstGeom prst="rect">
                            <a:avLst/>
                          </a:prstGeom>
                          <a:noFill/>
                          <a:ln>
                            <a:noFill/>
                          </a:ln>
                        </pic:spPr>
                      </pic:pic>
                    </a:graphicData>
                  </a:graphic>
                </wp:inline>
              </w:drawing>
            </w:r>
            <w:r>
              <w:rPr>
                <w:rFonts w:ascii="Calibri" w:eastAsia="Calibri" w:hAnsi="Calibri" w:cs="Calibri"/>
              </w:rPr>
              <w:t xml:space="preserve">           </w:t>
            </w:r>
            <w:r>
              <w:rPr>
                <w:noProof/>
              </w:rPr>
              <w:drawing>
                <wp:inline distT="0" distB="0" distL="0" distR="0" wp14:anchorId="356D4CDB" wp14:editId="70786DED">
                  <wp:extent cx="1773363" cy="1330853"/>
                  <wp:effectExtent l="0" t="7303"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789261" cy="1342784"/>
                          </a:xfrm>
                          <a:prstGeom prst="rect">
                            <a:avLst/>
                          </a:prstGeom>
                          <a:noFill/>
                          <a:ln>
                            <a:noFill/>
                          </a:ln>
                        </pic:spPr>
                      </pic:pic>
                    </a:graphicData>
                  </a:graphic>
                </wp:inline>
              </w:drawing>
            </w:r>
          </w:p>
          <w:p w14:paraId="6A319236" w14:textId="77777777" w:rsidR="006241B9" w:rsidRPr="007614E5" w:rsidRDefault="006241B9" w:rsidP="006241B9">
            <w:pPr>
              <w:spacing w:after="160" w:line="240" w:lineRule="auto"/>
              <w:contextualSpacing/>
              <w:rPr>
                <w:rFonts w:ascii="Calibri" w:eastAsia="Calibri" w:hAnsi="Calibri" w:cs="Calibri"/>
              </w:rPr>
            </w:pPr>
          </w:p>
          <w:p w14:paraId="2B76F63F" w14:textId="4DB29109" w:rsidR="007614E5" w:rsidRDefault="007614E5" w:rsidP="006241B9">
            <w:pPr>
              <w:spacing w:after="160" w:line="240" w:lineRule="auto"/>
              <w:contextualSpacing/>
              <w:rPr>
                <w:rFonts w:eastAsia="Calibri" w:cs="Arial"/>
              </w:rPr>
            </w:pPr>
            <w:r w:rsidRPr="007614E5">
              <w:rPr>
                <w:rFonts w:eastAsia="Calibri" w:cs="Arial"/>
              </w:rPr>
              <w:t xml:space="preserve">Vi ser i legen på hvilke parameter børn udfordres og søger at vejlede og guide til at kunne finde sig til rette i legen enten i den lille flok eller </w:t>
            </w:r>
            <w:r w:rsidR="00896C0B">
              <w:rPr>
                <w:rFonts w:eastAsia="Calibri" w:cs="Arial"/>
              </w:rPr>
              <w:t>i det store fællesskab.</w:t>
            </w:r>
            <w:r w:rsidRPr="007614E5">
              <w:rPr>
                <w:rFonts w:eastAsia="Calibri" w:cs="Arial"/>
              </w:rPr>
              <w:t xml:space="preserve"> </w:t>
            </w:r>
          </w:p>
          <w:p w14:paraId="21E148EC" w14:textId="714ECE39" w:rsidR="00EB7260" w:rsidRPr="007614E5" w:rsidRDefault="00DE3834" w:rsidP="006241B9">
            <w:pPr>
              <w:spacing w:after="160" w:line="240" w:lineRule="auto"/>
              <w:contextualSpacing/>
              <w:rPr>
                <w:rFonts w:eastAsia="Calibri" w:cs="Arial"/>
              </w:rPr>
            </w:pPr>
            <w:r>
              <w:rPr>
                <w:rFonts w:eastAsia="Calibri" w:cs="Arial"/>
              </w:rPr>
              <w:t>Som skrevet tidligere,</w:t>
            </w:r>
            <w:r w:rsidR="00EB7260">
              <w:rPr>
                <w:rFonts w:eastAsia="Calibri" w:cs="Arial"/>
              </w:rPr>
              <w:t xml:space="preserve"> l</w:t>
            </w:r>
            <w:r w:rsidR="00896C0B">
              <w:rPr>
                <w:rFonts w:eastAsia="Calibri" w:cs="Arial"/>
              </w:rPr>
              <w:t>æ</w:t>
            </w:r>
            <w:r w:rsidR="00EB7260">
              <w:rPr>
                <w:rFonts w:eastAsia="Calibri" w:cs="Arial"/>
              </w:rPr>
              <w:t xml:space="preserve">gger vi os op af </w:t>
            </w:r>
            <w:r w:rsidR="006241B9">
              <w:rPr>
                <w:rFonts w:eastAsia="Calibri" w:cs="Arial"/>
              </w:rPr>
              <w:t>den narrative pædagogik</w:t>
            </w:r>
            <w:r w:rsidR="00EB7260">
              <w:rPr>
                <w:rFonts w:eastAsia="Calibri" w:cs="Arial"/>
              </w:rPr>
              <w:t xml:space="preserve">, hvor vi her har mulighed for at se ind bag barnet og den fortælling de skaber omkring sig selv. Vi ser stor værdi i at bruge denne form for pædagogik, da de hjælper til hele tiden at skabe nye fortællinger. </w:t>
            </w:r>
          </w:p>
          <w:p w14:paraId="0DD1A668" w14:textId="79D6AF03" w:rsidR="007614E5" w:rsidRDefault="007614E5" w:rsidP="006241B9">
            <w:pPr>
              <w:spacing w:after="160" w:line="240" w:lineRule="auto"/>
              <w:contextualSpacing/>
              <w:rPr>
                <w:rFonts w:eastAsia="Calibri" w:cs="Arial"/>
              </w:rPr>
            </w:pPr>
            <w:r w:rsidRPr="007614E5">
              <w:rPr>
                <w:rFonts w:eastAsia="Calibri" w:cs="Arial"/>
              </w:rPr>
              <w:t>Vi guider sammen med det enkelt</w:t>
            </w:r>
            <w:r w:rsidR="00896C0B">
              <w:rPr>
                <w:rFonts w:eastAsia="Calibri" w:cs="Arial"/>
              </w:rPr>
              <w:t>e</w:t>
            </w:r>
            <w:r w:rsidRPr="007614E5">
              <w:rPr>
                <w:rFonts w:eastAsia="Calibri" w:cs="Arial"/>
              </w:rPr>
              <w:t xml:space="preserve"> barn og tager de små skridt som skal tages</w:t>
            </w:r>
            <w:r w:rsidR="00896C0B">
              <w:rPr>
                <w:rFonts w:eastAsia="Calibri" w:cs="Arial"/>
              </w:rPr>
              <w:t>,</w:t>
            </w:r>
            <w:r w:rsidRPr="007614E5">
              <w:rPr>
                <w:rFonts w:eastAsia="Calibri" w:cs="Arial"/>
              </w:rPr>
              <w:t xml:space="preserve"> for at helheden kan mærkes hos de</w:t>
            </w:r>
            <w:r w:rsidR="00F04FBB">
              <w:rPr>
                <w:rFonts w:eastAsia="Calibri" w:cs="Arial"/>
              </w:rPr>
              <w:t>t</w:t>
            </w:r>
            <w:r w:rsidRPr="007614E5">
              <w:rPr>
                <w:rFonts w:eastAsia="Calibri" w:cs="Arial"/>
              </w:rPr>
              <w:t xml:space="preserve"> enkelte</w:t>
            </w:r>
            <w:r w:rsidR="00F04FBB">
              <w:rPr>
                <w:rFonts w:eastAsia="Calibri" w:cs="Arial"/>
              </w:rPr>
              <w:t xml:space="preserve"> barn</w:t>
            </w:r>
            <w:r w:rsidRPr="007614E5">
              <w:rPr>
                <w:rFonts w:eastAsia="Calibri" w:cs="Arial"/>
              </w:rPr>
              <w:t>.</w:t>
            </w:r>
          </w:p>
          <w:p w14:paraId="6C7072BF" w14:textId="77777777" w:rsidR="00DE3834" w:rsidRPr="007614E5" w:rsidRDefault="00DE3834" w:rsidP="006241B9">
            <w:pPr>
              <w:spacing w:after="160" w:line="240" w:lineRule="auto"/>
              <w:contextualSpacing/>
              <w:rPr>
                <w:rFonts w:eastAsia="Calibri" w:cs="Arial"/>
              </w:rPr>
            </w:pPr>
          </w:p>
          <w:p w14:paraId="3EE99D40" w14:textId="3C04F882" w:rsidR="007614E5" w:rsidRDefault="007614E5" w:rsidP="006241B9">
            <w:pPr>
              <w:spacing w:after="160" w:line="240" w:lineRule="auto"/>
              <w:contextualSpacing/>
              <w:rPr>
                <w:rFonts w:eastAsia="Calibri" w:cs="Arial"/>
              </w:rPr>
            </w:pPr>
            <w:r w:rsidRPr="007614E5">
              <w:rPr>
                <w:rFonts w:eastAsia="Calibri" w:cs="Arial"/>
              </w:rPr>
              <w:t>I Børneh</w:t>
            </w:r>
            <w:r w:rsidR="0034269E">
              <w:rPr>
                <w:rFonts w:eastAsia="Calibri" w:cs="Arial"/>
              </w:rPr>
              <w:t>uset</w:t>
            </w:r>
            <w:r w:rsidRPr="007614E5">
              <w:rPr>
                <w:rFonts w:eastAsia="Calibri" w:cs="Arial"/>
              </w:rPr>
              <w:t xml:space="preserve"> ved </w:t>
            </w:r>
            <w:r w:rsidR="0034269E">
              <w:rPr>
                <w:rFonts w:eastAsia="Calibri" w:cs="Arial"/>
              </w:rPr>
              <w:t>H</w:t>
            </w:r>
            <w:r w:rsidRPr="007614E5">
              <w:rPr>
                <w:rFonts w:eastAsia="Calibri" w:cs="Arial"/>
              </w:rPr>
              <w:t xml:space="preserve">avet søger vi at skabe så </w:t>
            </w:r>
            <w:proofErr w:type="spellStart"/>
            <w:r w:rsidR="005E58C9" w:rsidRPr="007614E5">
              <w:rPr>
                <w:rFonts w:eastAsia="Calibri" w:cs="Arial"/>
              </w:rPr>
              <w:t>h</w:t>
            </w:r>
            <w:r w:rsidR="00896C0B">
              <w:rPr>
                <w:rFonts w:eastAsia="Calibri" w:cs="Arial"/>
              </w:rPr>
              <w:t>j</w:t>
            </w:r>
            <w:r w:rsidR="005E58C9">
              <w:rPr>
                <w:rFonts w:eastAsia="Calibri" w:cs="Arial"/>
              </w:rPr>
              <w:t>emmelige</w:t>
            </w:r>
            <w:proofErr w:type="spellEnd"/>
            <w:r w:rsidRPr="007614E5">
              <w:rPr>
                <w:rFonts w:eastAsia="Calibri" w:cs="Arial"/>
              </w:rPr>
              <w:t xml:space="preserve"> rammer som muligt. Der er hjerterum og syn for hvert enkelt barn</w:t>
            </w:r>
            <w:r w:rsidR="00A4673A">
              <w:rPr>
                <w:rFonts w:eastAsia="Calibri" w:cs="Arial"/>
              </w:rPr>
              <w:t>, hver dag.</w:t>
            </w:r>
            <w:r w:rsidRPr="007614E5">
              <w:rPr>
                <w:rFonts w:eastAsia="Calibri" w:cs="Arial"/>
              </w:rPr>
              <w:t xml:space="preserve"> </w:t>
            </w:r>
          </w:p>
          <w:p w14:paraId="599E0239" w14:textId="77777777" w:rsidR="00DE3834" w:rsidRPr="007614E5" w:rsidRDefault="00DE3834" w:rsidP="006241B9">
            <w:pPr>
              <w:spacing w:after="160" w:line="240" w:lineRule="auto"/>
              <w:contextualSpacing/>
              <w:rPr>
                <w:rFonts w:eastAsia="Calibri" w:cs="Arial"/>
              </w:rPr>
            </w:pPr>
          </w:p>
          <w:p w14:paraId="0C469E90" w14:textId="3283E89E" w:rsidR="00A56B52" w:rsidRDefault="007614E5" w:rsidP="006241B9">
            <w:pPr>
              <w:spacing w:after="160" w:line="240" w:lineRule="auto"/>
              <w:contextualSpacing/>
              <w:rPr>
                <w:rFonts w:eastAsia="Calibri" w:cs="Arial"/>
              </w:rPr>
            </w:pPr>
            <w:r w:rsidRPr="007614E5">
              <w:rPr>
                <w:rFonts w:eastAsia="Calibri" w:cs="Arial"/>
              </w:rPr>
              <w:t>Mange af de aktiviteter vi skaber e</w:t>
            </w:r>
            <w:r w:rsidR="00896C0B">
              <w:rPr>
                <w:rFonts w:eastAsia="Calibri" w:cs="Arial"/>
              </w:rPr>
              <w:t>r et</w:t>
            </w:r>
            <w:r w:rsidRPr="007614E5">
              <w:rPr>
                <w:rFonts w:eastAsia="Calibri" w:cs="Arial"/>
              </w:rPr>
              <w:t xml:space="preserve"> tilbud til alle børn om at bliver inviteret ind i en ny verden af sjove ting. Det er en essentiel pædagogisk opgave at skabe aktiviteterne så interessante, </w:t>
            </w:r>
            <w:r w:rsidR="00896C0B">
              <w:rPr>
                <w:rFonts w:eastAsia="Calibri" w:cs="Arial"/>
              </w:rPr>
              <w:t>at</w:t>
            </w:r>
            <w:r w:rsidRPr="007614E5">
              <w:rPr>
                <w:rFonts w:eastAsia="Calibri" w:cs="Arial"/>
              </w:rPr>
              <w:t xml:space="preserve"> de fleste børns interesse fanges og no</w:t>
            </w:r>
            <w:r w:rsidR="00896C0B">
              <w:rPr>
                <w:rFonts w:eastAsia="Calibri" w:cs="Arial"/>
              </w:rPr>
              <w:t>gle</w:t>
            </w:r>
            <w:r w:rsidRPr="007614E5">
              <w:rPr>
                <w:rFonts w:eastAsia="Calibri" w:cs="Arial"/>
              </w:rPr>
              <w:t xml:space="preserve"> gange skal der lidt ekstra energi til at den rette indgangsvinkel findes.  </w:t>
            </w:r>
          </w:p>
          <w:p w14:paraId="1D675BE7" w14:textId="77777777" w:rsidR="007C7002" w:rsidRDefault="00563F53" w:rsidP="006241B9">
            <w:pPr>
              <w:spacing w:after="160" w:line="240" w:lineRule="auto"/>
              <w:contextualSpacing/>
              <w:rPr>
                <w:rFonts w:eastAsia="Calibri" w:cs="Arial"/>
              </w:rPr>
            </w:pPr>
            <w:r>
              <w:rPr>
                <w:rFonts w:eastAsia="Calibri" w:cs="Arial"/>
              </w:rPr>
              <w:t>Ydermere er det vigtigt at alle pædagogiske aktiviteter evalueres</w:t>
            </w:r>
            <w:r w:rsidR="0034269E">
              <w:rPr>
                <w:rFonts w:eastAsia="Calibri" w:cs="Arial"/>
              </w:rPr>
              <w:t xml:space="preserve"> af</w:t>
            </w:r>
            <w:r>
              <w:rPr>
                <w:rFonts w:eastAsia="Calibri" w:cs="Arial"/>
              </w:rPr>
              <w:t xml:space="preserve"> både børn og voksne. Vi forsøger at skabe en kultur</w:t>
            </w:r>
            <w:r w:rsidR="007C7002">
              <w:rPr>
                <w:rFonts w:eastAsia="Calibri" w:cs="Arial"/>
              </w:rPr>
              <w:t>,</w:t>
            </w:r>
            <w:r>
              <w:rPr>
                <w:rFonts w:eastAsia="Calibri" w:cs="Arial"/>
              </w:rPr>
              <w:t xml:space="preserve"> sammen med børnene</w:t>
            </w:r>
            <w:r w:rsidR="007C7002">
              <w:rPr>
                <w:rFonts w:eastAsia="Calibri" w:cs="Arial"/>
              </w:rPr>
              <w:t>,</w:t>
            </w:r>
            <w:r>
              <w:rPr>
                <w:rFonts w:eastAsia="Calibri" w:cs="Arial"/>
              </w:rPr>
              <w:t xml:space="preserve"> hvor de bliver hørt i hvordan de oplever deres hverdag og </w:t>
            </w:r>
            <w:r w:rsidR="000C77CC">
              <w:rPr>
                <w:rFonts w:eastAsia="Calibri" w:cs="Arial"/>
              </w:rPr>
              <w:t>det pædagogiske personale</w:t>
            </w:r>
            <w:r w:rsidR="009877CC">
              <w:rPr>
                <w:rFonts w:eastAsia="Calibri" w:cs="Arial"/>
              </w:rPr>
              <w:t>s</w:t>
            </w:r>
            <w:r w:rsidR="000C77CC">
              <w:rPr>
                <w:rFonts w:eastAsia="Calibri" w:cs="Arial"/>
              </w:rPr>
              <w:t xml:space="preserve"> afsæt. Vi tilrettelægger vores </w:t>
            </w:r>
            <w:r w:rsidR="009877CC">
              <w:rPr>
                <w:rFonts w:eastAsia="Calibri" w:cs="Arial"/>
              </w:rPr>
              <w:t>pædagogiske</w:t>
            </w:r>
            <w:r w:rsidR="000C77CC">
              <w:rPr>
                <w:rFonts w:eastAsia="Calibri" w:cs="Arial"/>
              </w:rPr>
              <w:t xml:space="preserve"> hverdag på personalemøder, hvor der evalueres i det enkelte tema for to måneder af gangen og ligeledes sættes nye mål for </w:t>
            </w:r>
            <w:r w:rsidR="009877CC">
              <w:rPr>
                <w:rFonts w:eastAsia="Calibri" w:cs="Arial"/>
              </w:rPr>
              <w:t>to nye</w:t>
            </w:r>
            <w:r w:rsidR="000C77CC">
              <w:rPr>
                <w:rFonts w:eastAsia="Calibri" w:cs="Arial"/>
              </w:rPr>
              <w:t xml:space="preserve"> måneder af </w:t>
            </w:r>
            <w:r w:rsidR="000C77CC">
              <w:rPr>
                <w:rFonts w:eastAsia="Calibri" w:cs="Arial"/>
              </w:rPr>
              <w:lastRenderedPageBreak/>
              <w:t xml:space="preserve">gangen. Hver </w:t>
            </w:r>
            <w:r w:rsidR="009877CC">
              <w:rPr>
                <w:rFonts w:eastAsia="Calibri" w:cs="Arial"/>
              </w:rPr>
              <w:t>årstid</w:t>
            </w:r>
            <w:r w:rsidR="000C77CC">
              <w:rPr>
                <w:rFonts w:eastAsia="Calibri" w:cs="Arial"/>
              </w:rPr>
              <w:t xml:space="preserve"> er delt op i et årshjul, hvor januar/</w:t>
            </w:r>
            <w:r w:rsidR="009877CC">
              <w:rPr>
                <w:rFonts w:eastAsia="Calibri" w:cs="Arial"/>
              </w:rPr>
              <w:t>februar</w:t>
            </w:r>
            <w:r w:rsidR="000C77CC">
              <w:rPr>
                <w:rFonts w:eastAsia="Calibri" w:cs="Arial"/>
              </w:rPr>
              <w:t xml:space="preserve"> høre sammen, marts/april, juni/juli, august/september, </w:t>
            </w:r>
            <w:r w:rsidR="007C22A7">
              <w:rPr>
                <w:rFonts w:eastAsia="Calibri" w:cs="Arial"/>
              </w:rPr>
              <w:t>oktober</w:t>
            </w:r>
            <w:r w:rsidR="000C77CC">
              <w:rPr>
                <w:rFonts w:eastAsia="Calibri" w:cs="Arial"/>
              </w:rPr>
              <w:t xml:space="preserve">/november og december som en separat måned, hvor der jules på </w:t>
            </w:r>
            <w:r w:rsidR="007C22A7">
              <w:rPr>
                <w:rFonts w:eastAsia="Calibri" w:cs="Arial"/>
              </w:rPr>
              <w:t>fuldt drøn</w:t>
            </w:r>
            <w:r w:rsidR="000C77CC">
              <w:rPr>
                <w:rFonts w:eastAsia="Calibri" w:cs="Arial"/>
              </w:rPr>
              <w:t xml:space="preserve">. </w:t>
            </w:r>
          </w:p>
          <w:p w14:paraId="328FEAD8" w14:textId="79BE87A9" w:rsidR="00056069" w:rsidRPr="0027635A" w:rsidRDefault="009877CC" w:rsidP="006241B9">
            <w:pPr>
              <w:spacing w:after="160" w:line="240" w:lineRule="auto"/>
              <w:contextualSpacing/>
              <w:rPr>
                <w:rFonts w:eastAsia="Calibri" w:cs="Arial"/>
              </w:rPr>
            </w:pPr>
            <w:r w:rsidRPr="0027635A">
              <w:rPr>
                <w:rFonts w:eastAsia="Calibri" w:cs="Arial"/>
              </w:rPr>
              <w:t xml:space="preserve">Alle disse måneder bliver skabt og evalueret på personalemøder, hvor der tages afsæt i den enkelte børneflok og de </w:t>
            </w:r>
            <w:r w:rsidR="007C22A7" w:rsidRPr="0027635A">
              <w:rPr>
                <w:rFonts w:eastAsia="Calibri" w:cs="Arial"/>
              </w:rPr>
              <w:t>ressourcer</w:t>
            </w:r>
            <w:r w:rsidRPr="0027635A">
              <w:rPr>
                <w:rFonts w:eastAsia="Calibri" w:cs="Arial"/>
              </w:rPr>
              <w:t xml:space="preserve"> der findes der.</w:t>
            </w:r>
          </w:p>
          <w:p w14:paraId="6C28E31A" w14:textId="1AFE8DBA" w:rsidR="00056069" w:rsidRPr="00F44714" w:rsidRDefault="00056069" w:rsidP="00056069">
            <w:pPr>
              <w:pStyle w:val="Overskrift2"/>
              <w:rPr>
                <w:b/>
                <w:bCs/>
                <w:sz w:val="28"/>
                <w:szCs w:val="28"/>
                <w:u w:val="single"/>
              </w:rPr>
            </w:pPr>
            <w:r w:rsidRPr="00F44714">
              <w:rPr>
                <w:b/>
                <w:bCs/>
                <w:sz w:val="28"/>
                <w:szCs w:val="28"/>
                <w:u w:val="single"/>
              </w:rPr>
              <w:t>Pædagogisk læringsmiljø</w:t>
            </w:r>
          </w:p>
          <w:p w14:paraId="33CE5B2C" w14:textId="32FDD7FD" w:rsidR="00056069" w:rsidRPr="00F44714" w:rsidRDefault="00056069" w:rsidP="00E6006E">
            <w:pPr>
              <w:pStyle w:val="Brdtekst"/>
              <w:spacing w:line="240" w:lineRule="auto"/>
              <w:rPr>
                <w:rFonts w:cs="Arial"/>
                <w:b/>
                <w:bCs/>
                <w:color w:val="00779C" w:themeColor="accent4" w:themeShade="BF"/>
                <w:sz w:val="24"/>
                <w:szCs w:val="24"/>
                <w:u w:val="single"/>
              </w:rPr>
            </w:pPr>
            <w:r w:rsidRPr="00F44714">
              <w:rPr>
                <w:rFonts w:cs="Arial"/>
                <w:b/>
                <w:bCs/>
                <w:color w:val="00779C" w:themeColor="accent4" w:themeShade="BF"/>
                <w:sz w:val="24"/>
                <w:szCs w:val="24"/>
                <w:u w:val="single"/>
              </w:rPr>
              <w:t xml:space="preserve">Legeplads </w:t>
            </w:r>
          </w:p>
          <w:p w14:paraId="0E8C7D28" w14:textId="77777777" w:rsidR="00056069" w:rsidRDefault="00056069" w:rsidP="00E6006E">
            <w:pPr>
              <w:pStyle w:val="Brdtekst"/>
              <w:spacing w:line="240" w:lineRule="auto"/>
              <w:rPr>
                <w:rFonts w:cs="Arial"/>
              </w:rPr>
            </w:pPr>
            <w:r w:rsidRPr="00056069">
              <w:rPr>
                <w:rFonts w:cs="Arial"/>
              </w:rPr>
              <w:t>Vores legeplads ligger med udsigt til marker og et dejligt roligt villakvarter. Vores kvadratmeter er store, hvorfor rummet i sig selv indbyder til fantasifuld leg og dermed læring.</w:t>
            </w:r>
          </w:p>
          <w:p w14:paraId="2CD4FBE1" w14:textId="04EC54FC" w:rsidR="00EB7260" w:rsidRDefault="00EB7260" w:rsidP="00E6006E">
            <w:pPr>
              <w:pStyle w:val="Brdtekst"/>
              <w:spacing w:line="240" w:lineRule="auto"/>
              <w:rPr>
                <w:rFonts w:cs="Arial"/>
              </w:rPr>
            </w:pPr>
            <w:r>
              <w:rPr>
                <w:rFonts w:cs="Arial"/>
              </w:rPr>
              <w:t xml:space="preserve">Vi har et stort legestativ, som giver grobund for at udforske </w:t>
            </w:r>
            <w:r w:rsidR="00D7561C">
              <w:rPr>
                <w:rFonts w:cs="Arial"/>
              </w:rPr>
              <w:t>de motoriske færdigheder, men også en stor sandkasse, hvor sandlege kan udforskes.</w:t>
            </w:r>
          </w:p>
          <w:p w14:paraId="3EAA16A9" w14:textId="5FD74081" w:rsidR="00056069" w:rsidRDefault="00D7561C" w:rsidP="00E6006E">
            <w:pPr>
              <w:pStyle w:val="Brdtekst"/>
              <w:spacing w:line="240" w:lineRule="auto"/>
              <w:rPr>
                <w:rFonts w:cs="Arial"/>
              </w:rPr>
            </w:pPr>
            <w:r>
              <w:rPr>
                <w:rFonts w:cs="Arial"/>
              </w:rPr>
              <w:t>Vuggestuen har deres egen legeplads, for at kunne udforske et område. Her har vi en mindre sandkasse i form af en gammel jolle, som passer godt til vuggestuens størrelse. Yd</w:t>
            </w:r>
            <w:r w:rsidR="006A2F0C">
              <w:rPr>
                <w:rFonts w:cs="Arial"/>
              </w:rPr>
              <w:t>ere mere</w:t>
            </w:r>
            <w:r>
              <w:rPr>
                <w:rFonts w:cs="Arial"/>
              </w:rPr>
              <w:t xml:space="preserve"> er</w:t>
            </w:r>
            <w:r w:rsidR="006A2F0C">
              <w:rPr>
                <w:rFonts w:cs="Arial"/>
              </w:rPr>
              <w:t xml:space="preserve"> </w:t>
            </w:r>
            <w:r>
              <w:rPr>
                <w:rFonts w:cs="Arial"/>
              </w:rPr>
              <w:t>der bakker, hvor vi kan trille</w:t>
            </w:r>
            <w:r w:rsidR="006A2F0C">
              <w:rPr>
                <w:rFonts w:cs="Arial"/>
              </w:rPr>
              <w:t xml:space="preserve"> og ruche.</w:t>
            </w:r>
          </w:p>
          <w:p w14:paraId="190671FC" w14:textId="4C389D78" w:rsidR="004B6869" w:rsidRDefault="0062608A" w:rsidP="00E6006E">
            <w:pPr>
              <w:pStyle w:val="Brdtekst"/>
              <w:spacing w:line="240" w:lineRule="auto"/>
              <w:rPr>
                <w:rFonts w:cs="Arial"/>
                <w:b/>
                <w:bCs/>
                <w:color w:val="0077B3" w:themeColor="accent1"/>
                <w:sz w:val="24"/>
                <w:szCs w:val="24"/>
                <w:u w:val="single"/>
              </w:rPr>
            </w:pPr>
            <w:r w:rsidRPr="0062608A">
              <w:rPr>
                <w:rFonts w:cs="Arial"/>
                <w:b/>
                <w:bCs/>
                <w:color w:val="0077B3" w:themeColor="accent1"/>
                <w:sz w:val="24"/>
                <w:szCs w:val="24"/>
                <w:u w:val="single"/>
              </w:rPr>
              <w:t>Indendørs</w:t>
            </w:r>
          </w:p>
          <w:p w14:paraId="272ADD8A" w14:textId="77777777" w:rsidR="00BA7B5D" w:rsidRDefault="0062608A" w:rsidP="00E6006E">
            <w:pPr>
              <w:pStyle w:val="Brdtekst"/>
              <w:spacing w:line="240" w:lineRule="auto"/>
              <w:rPr>
                <w:rFonts w:cs="Arial"/>
              </w:rPr>
            </w:pPr>
            <w:r>
              <w:rPr>
                <w:rFonts w:cs="Arial"/>
              </w:rPr>
              <w:t>Indendørs er huset delt op som en trelænget går</w:t>
            </w:r>
            <w:r w:rsidR="00BA7B5D">
              <w:rPr>
                <w:rFonts w:cs="Arial"/>
              </w:rPr>
              <w:t>d</w:t>
            </w:r>
            <w:r>
              <w:rPr>
                <w:rFonts w:cs="Arial"/>
              </w:rPr>
              <w:t xml:space="preserve">. </w:t>
            </w:r>
          </w:p>
          <w:p w14:paraId="33EB0F4D" w14:textId="0E1E5FCC" w:rsidR="00BA7B5D" w:rsidRDefault="00CD775A" w:rsidP="00E6006E">
            <w:pPr>
              <w:pStyle w:val="Brdtekst"/>
              <w:spacing w:line="240" w:lineRule="auto"/>
              <w:rPr>
                <w:rFonts w:cs="Arial"/>
              </w:rPr>
            </w:pPr>
            <w:r>
              <w:rPr>
                <w:rFonts w:cs="Arial"/>
              </w:rPr>
              <w:t>V</w:t>
            </w:r>
            <w:r w:rsidR="0062608A">
              <w:rPr>
                <w:rFonts w:cs="Arial"/>
              </w:rPr>
              <w:t xml:space="preserve">uggestue og børnehave har garderobe sammen. </w:t>
            </w:r>
          </w:p>
          <w:p w14:paraId="21D0AD0C" w14:textId="47154B2F" w:rsidR="0062608A" w:rsidRDefault="0062608A" w:rsidP="00E6006E">
            <w:pPr>
              <w:pStyle w:val="Brdtekst"/>
              <w:spacing w:line="240" w:lineRule="auto"/>
              <w:rPr>
                <w:rFonts w:cs="Arial"/>
              </w:rPr>
            </w:pPr>
            <w:r>
              <w:rPr>
                <w:rFonts w:cs="Arial"/>
              </w:rPr>
              <w:t>Når man træder ind i huset komme</w:t>
            </w:r>
            <w:r w:rsidR="00CD775A">
              <w:rPr>
                <w:rFonts w:cs="Arial"/>
              </w:rPr>
              <w:t>r</w:t>
            </w:r>
            <w:r>
              <w:rPr>
                <w:rFonts w:cs="Arial"/>
              </w:rPr>
              <w:t xml:space="preserve"> man ind i ”hjertet” af institutionen, hvor vi samles morgen og eftermiddag. </w:t>
            </w:r>
          </w:p>
          <w:p w14:paraId="6928EBC7" w14:textId="1CC42D6B" w:rsidR="0062608A" w:rsidRDefault="0062608A" w:rsidP="00E6006E">
            <w:pPr>
              <w:pStyle w:val="Brdtekst"/>
              <w:spacing w:line="240" w:lineRule="auto"/>
              <w:rPr>
                <w:rFonts w:cs="Arial"/>
              </w:rPr>
            </w:pPr>
            <w:r>
              <w:rPr>
                <w:rFonts w:cs="Arial"/>
              </w:rPr>
              <w:t>Legen foregår både i hjertet af institutionen, men også i garderoben, på kontoret og alle vegne, hvor der kan findes rum.</w:t>
            </w:r>
          </w:p>
          <w:p w14:paraId="67BC0EB0" w14:textId="77777777" w:rsidR="002A4579" w:rsidRDefault="00BA7B5D" w:rsidP="00E6006E">
            <w:pPr>
              <w:pStyle w:val="Brdtekst"/>
              <w:spacing w:line="240" w:lineRule="auto"/>
              <w:rPr>
                <w:rFonts w:cs="Arial"/>
              </w:rPr>
            </w:pPr>
            <w:r>
              <w:rPr>
                <w:rFonts w:cs="Arial"/>
              </w:rPr>
              <w:t xml:space="preserve">Igennem de to første rum har børnehaven deres faste rum og med blot en dør imellem har vuggestuen deres rum. </w:t>
            </w:r>
          </w:p>
          <w:p w14:paraId="6366C496" w14:textId="7DF8656B" w:rsidR="002A4579" w:rsidRDefault="00BA7B5D" w:rsidP="00E6006E">
            <w:pPr>
              <w:pStyle w:val="Brdtekst"/>
              <w:spacing w:line="240" w:lineRule="auto"/>
              <w:rPr>
                <w:rFonts w:cs="Arial"/>
              </w:rPr>
            </w:pPr>
            <w:r>
              <w:rPr>
                <w:rFonts w:cs="Arial"/>
              </w:rPr>
              <w:t>Vi har legestationer begge steder</w:t>
            </w:r>
            <w:r w:rsidR="002A4579">
              <w:rPr>
                <w:rFonts w:cs="Arial"/>
              </w:rPr>
              <w:t xml:space="preserve"> og</w:t>
            </w:r>
            <w:r>
              <w:rPr>
                <w:rFonts w:cs="Arial"/>
              </w:rPr>
              <w:t xml:space="preserve"> begge rum</w:t>
            </w:r>
            <w:r w:rsidR="00CD775A">
              <w:rPr>
                <w:rFonts w:cs="Arial"/>
              </w:rPr>
              <w:t xml:space="preserve"> kan</w:t>
            </w:r>
            <w:r>
              <w:rPr>
                <w:rFonts w:cs="Arial"/>
              </w:rPr>
              <w:t xml:space="preserve"> forvandles til </w:t>
            </w:r>
            <w:r w:rsidR="002A4579">
              <w:rPr>
                <w:rFonts w:cs="Arial"/>
              </w:rPr>
              <w:t>papkasseholdepladsen</w:t>
            </w:r>
            <w:r>
              <w:rPr>
                <w:rFonts w:cs="Arial"/>
              </w:rPr>
              <w:t xml:space="preserve">, køkken, perleplade værksteder eller modellervoks </w:t>
            </w:r>
            <w:r w:rsidR="002A4579">
              <w:rPr>
                <w:rFonts w:cs="Arial"/>
              </w:rPr>
              <w:t xml:space="preserve">værksteder. </w:t>
            </w:r>
          </w:p>
          <w:p w14:paraId="3684CB13" w14:textId="044197BC" w:rsidR="0062608A" w:rsidRDefault="002A4579" w:rsidP="00E6006E">
            <w:pPr>
              <w:pStyle w:val="Brdtekst"/>
              <w:spacing w:line="240" w:lineRule="auto"/>
              <w:rPr>
                <w:rFonts w:cs="Arial"/>
              </w:rPr>
            </w:pPr>
            <w:r>
              <w:rPr>
                <w:rFonts w:cs="Arial"/>
              </w:rPr>
              <w:t>Det inviterer også til bilbaner, dans, huler, eventyrlæsning og sanse lege.</w:t>
            </w:r>
          </w:p>
          <w:p w14:paraId="614AED3D" w14:textId="26F3191E" w:rsidR="002A4579" w:rsidRDefault="002A4579" w:rsidP="00E6006E">
            <w:pPr>
              <w:pStyle w:val="Brdtekst"/>
              <w:spacing w:line="240" w:lineRule="auto"/>
              <w:rPr>
                <w:rFonts w:cs="Arial"/>
              </w:rPr>
            </w:pPr>
            <w:r>
              <w:rPr>
                <w:rFonts w:cs="Arial"/>
              </w:rPr>
              <w:t xml:space="preserve">Når vi om </w:t>
            </w:r>
            <w:r w:rsidR="00F56842">
              <w:rPr>
                <w:rFonts w:cs="Arial"/>
              </w:rPr>
              <w:t>morgenen</w:t>
            </w:r>
            <w:r>
              <w:rPr>
                <w:rFonts w:cs="Arial"/>
              </w:rPr>
              <w:t xml:space="preserve"> og </w:t>
            </w:r>
            <w:r w:rsidR="00F56842">
              <w:rPr>
                <w:rFonts w:cs="Arial"/>
              </w:rPr>
              <w:t>eftermiddagen</w:t>
            </w:r>
            <w:r>
              <w:rPr>
                <w:rFonts w:cs="Arial"/>
              </w:rPr>
              <w:t xml:space="preserve"> åbner hele huset op</w:t>
            </w:r>
            <w:r w:rsidR="00F56842">
              <w:rPr>
                <w:rFonts w:cs="Arial"/>
              </w:rPr>
              <w:t xml:space="preserve">, dannes der tre stationer i huset, hvor vuggestuens rum bliver brugt som stille rum, der er uderummet til at udforske naturen og der er hjerte, som bliver brugt til almindelig leg og igangsat leg. </w:t>
            </w:r>
          </w:p>
          <w:p w14:paraId="4A6C7A86" w14:textId="06F4A1C0" w:rsidR="00F56842" w:rsidRPr="0062608A" w:rsidRDefault="00F56842" w:rsidP="00E6006E">
            <w:pPr>
              <w:pStyle w:val="Brdtekst"/>
              <w:spacing w:line="240" w:lineRule="auto"/>
              <w:rPr>
                <w:rFonts w:cs="Arial"/>
              </w:rPr>
            </w:pPr>
            <w:r>
              <w:rPr>
                <w:rFonts w:cs="Arial"/>
              </w:rPr>
              <w:t xml:space="preserve">Det er også i hjertet af institutionen vi spiser fælles eftermiddagsmad. </w:t>
            </w:r>
          </w:p>
          <w:p w14:paraId="27411D50" w14:textId="77777777" w:rsidR="003E3B1F" w:rsidRPr="00EE182A" w:rsidRDefault="003E3B1F" w:rsidP="00E6006E">
            <w:pPr>
              <w:pStyle w:val="Brdtekst"/>
              <w:spacing w:line="240" w:lineRule="auto"/>
              <w:rPr>
                <w:rFonts w:cs="Arial"/>
                <w:sz w:val="24"/>
                <w:szCs w:val="24"/>
              </w:rPr>
            </w:pPr>
          </w:p>
          <w:p w14:paraId="1E3434E7" w14:textId="193F16D0" w:rsidR="00056069" w:rsidRPr="00EE182A" w:rsidRDefault="00056069" w:rsidP="00E6006E">
            <w:pPr>
              <w:pStyle w:val="Brdtekst"/>
              <w:spacing w:line="240" w:lineRule="auto"/>
              <w:rPr>
                <w:rFonts w:cs="Arial"/>
                <w:b/>
                <w:bCs/>
                <w:color w:val="00779C" w:themeColor="accent4" w:themeShade="BF"/>
                <w:sz w:val="24"/>
                <w:szCs w:val="24"/>
                <w:u w:val="single"/>
              </w:rPr>
            </w:pPr>
            <w:r w:rsidRPr="00EE182A">
              <w:rPr>
                <w:rFonts w:cs="Arial"/>
                <w:b/>
                <w:bCs/>
                <w:color w:val="00779C" w:themeColor="accent4" w:themeShade="BF"/>
                <w:sz w:val="24"/>
                <w:szCs w:val="24"/>
                <w:u w:val="single"/>
              </w:rPr>
              <w:t>De seks læreplans temaer</w:t>
            </w:r>
          </w:p>
          <w:p w14:paraId="539224E6" w14:textId="4C17C3CF" w:rsidR="00016D5A" w:rsidRDefault="00056069" w:rsidP="00E6006E">
            <w:pPr>
              <w:pStyle w:val="Brdtekst"/>
              <w:spacing w:line="240" w:lineRule="auto"/>
              <w:rPr>
                <w:rFonts w:cs="Arial"/>
              </w:rPr>
            </w:pPr>
            <w:r w:rsidRPr="00056069">
              <w:rPr>
                <w:rFonts w:cs="Arial"/>
              </w:rPr>
              <w:t xml:space="preserve">I Børnehuset ved </w:t>
            </w:r>
            <w:r w:rsidR="007C7002">
              <w:rPr>
                <w:rFonts w:cs="Arial"/>
              </w:rPr>
              <w:t>h</w:t>
            </w:r>
            <w:r w:rsidRPr="00056069">
              <w:rPr>
                <w:rFonts w:cs="Arial"/>
              </w:rPr>
              <w:t>avet arbejder vi efter de seks læreplanstemaer</w:t>
            </w:r>
            <w:r w:rsidR="00CD775A">
              <w:rPr>
                <w:rFonts w:cs="Arial"/>
              </w:rPr>
              <w:t>;</w:t>
            </w:r>
            <w:r w:rsidRPr="00056069">
              <w:rPr>
                <w:rFonts w:cs="Arial"/>
              </w:rPr>
              <w:t xml:space="preserve"> </w:t>
            </w:r>
            <w:r w:rsidR="00B4664A">
              <w:rPr>
                <w:rFonts w:cs="Arial"/>
              </w:rPr>
              <w:t>a</w:t>
            </w:r>
            <w:r w:rsidRPr="00056069">
              <w:rPr>
                <w:rFonts w:cs="Arial"/>
              </w:rPr>
              <w:t>lsidig personlig udvikling, social udvikling, kommunikation og sprog, krop sanser og bevægelse, natur – ud</w:t>
            </w:r>
            <w:r w:rsidR="0027635A">
              <w:rPr>
                <w:rFonts w:cs="Arial"/>
              </w:rPr>
              <w:t>e</w:t>
            </w:r>
            <w:r w:rsidRPr="00056069">
              <w:rPr>
                <w:rFonts w:cs="Arial"/>
              </w:rPr>
              <w:t xml:space="preserve">liv og </w:t>
            </w:r>
            <w:r w:rsidR="0027635A" w:rsidRPr="00056069">
              <w:rPr>
                <w:rFonts w:cs="Arial"/>
              </w:rPr>
              <w:t>science</w:t>
            </w:r>
            <w:r w:rsidRPr="00056069">
              <w:rPr>
                <w:rFonts w:cs="Arial"/>
              </w:rPr>
              <w:t>, samt kultur, æstetik og fællesskaber.</w:t>
            </w:r>
          </w:p>
          <w:p w14:paraId="20F5DCC3" w14:textId="77777777" w:rsidR="00E6006E" w:rsidRDefault="00056069" w:rsidP="00E6006E">
            <w:pPr>
              <w:pStyle w:val="Brdtekst"/>
              <w:spacing w:line="240" w:lineRule="auto"/>
              <w:rPr>
                <w:rFonts w:cs="Arial"/>
              </w:rPr>
            </w:pPr>
            <w:r w:rsidRPr="00056069">
              <w:rPr>
                <w:rFonts w:cs="Arial"/>
              </w:rPr>
              <w:t xml:space="preserve">Disse læreplanstemaer skaber </w:t>
            </w:r>
            <w:r w:rsidR="0027635A" w:rsidRPr="00056069">
              <w:rPr>
                <w:rFonts w:cs="Arial"/>
              </w:rPr>
              <w:t>udgangspunkt</w:t>
            </w:r>
            <w:r w:rsidRPr="00056069">
              <w:rPr>
                <w:rFonts w:cs="Arial"/>
              </w:rPr>
              <w:t xml:space="preserve"> for planlægningen af vores pædagogiske arbejde og vi arbejder ud fra at implementere de forskellige elementer tilpasset de forskellige aldersgrupper. </w:t>
            </w:r>
            <w:r w:rsidR="003E3B1F">
              <w:rPr>
                <w:rFonts w:cs="Arial"/>
              </w:rPr>
              <w:t xml:space="preserve">   </w:t>
            </w:r>
          </w:p>
          <w:p w14:paraId="5FB304B7" w14:textId="44DB0259" w:rsidR="00016D5A" w:rsidRDefault="003E3B1F" w:rsidP="00E6006E">
            <w:pPr>
              <w:pStyle w:val="Brdtekst"/>
              <w:spacing w:line="240" w:lineRule="auto"/>
              <w:rPr>
                <w:rFonts w:cs="Arial"/>
              </w:rPr>
            </w:pPr>
            <w:r>
              <w:rPr>
                <w:rFonts w:cs="Arial"/>
              </w:rPr>
              <w:t xml:space="preserve">  </w:t>
            </w:r>
          </w:p>
          <w:p w14:paraId="3F38AF96" w14:textId="6BC83E4C" w:rsidR="00016D5A" w:rsidRPr="00E6006E" w:rsidRDefault="003E3B1F" w:rsidP="00016D5A">
            <w:pPr>
              <w:pStyle w:val="Brdtekst"/>
              <w:spacing w:line="276" w:lineRule="auto"/>
              <w:rPr>
                <w:noProof/>
              </w:rPr>
            </w:pPr>
            <w:r>
              <w:rPr>
                <w:rFonts w:cs="Arial"/>
              </w:rPr>
              <w:lastRenderedPageBreak/>
              <w:t xml:space="preserve">        </w:t>
            </w:r>
            <w:r>
              <w:rPr>
                <w:noProof/>
              </w:rPr>
              <w:drawing>
                <wp:inline distT="0" distB="0" distL="0" distR="0" wp14:anchorId="7F77779E" wp14:editId="2B7BE0B0">
                  <wp:extent cx="1148715" cy="1531620"/>
                  <wp:effectExtent l="0" t="0" r="0" b="0"/>
                  <wp:docPr id="127658649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586494" name=""/>
                          <pic:cNvPicPr/>
                        </pic:nvPicPr>
                        <pic:blipFill>
                          <a:blip r:embed="rId22"/>
                          <a:stretch>
                            <a:fillRect/>
                          </a:stretch>
                        </pic:blipFill>
                        <pic:spPr>
                          <a:xfrm>
                            <a:off x="0" y="0"/>
                            <a:ext cx="1148895" cy="1531860"/>
                          </a:xfrm>
                          <a:prstGeom prst="rect">
                            <a:avLst/>
                          </a:prstGeom>
                        </pic:spPr>
                      </pic:pic>
                    </a:graphicData>
                  </a:graphic>
                </wp:inline>
              </w:drawing>
            </w:r>
            <w:r>
              <w:rPr>
                <w:rFonts w:cs="Arial"/>
              </w:rPr>
              <w:t xml:space="preserve">       </w:t>
            </w:r>
            <w:r w:rsidR="00E6006E">
              <w:rPr>
                <w:rFonts w:cs="Arial"/>
              </w:rPr>
              <w:t xml:space="preserve">                  </w:t>
            </w:r>
            <w:r>
              <w:rPr>
                <w:rFonts w:cs="Arial"/>
              </w:rPr>
              <w:t xml:space="preserve">   </w:t>
            </w:r>
            <w:r>
              <w:rPr>
                <w:noProof/>
              </w:rPr>
              <w:drawing>
                <wp:inline distT="0" distB="0" distL="0" distR="0" wp14:anchorId="2EF8F01E" wp14:editId="778B2D8F">
                  <wp:extent cx="1108710" cy="1478280"/>
                  <wp:effectExtent l="0" t="0" r="0" b="7620"/>
                  <wp:docPr id="165542563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08710" cy="1478280"/>
                          </a:xfrm>
                          <a:prstGeom prst="rect">
                            <a:avLst/>
                          </a:prstGeom>
                          <a:noFill/>
                          <a:ln>
                            <a:noFill/>
                          </a:ln>
                        </pic:spPr>
                      </pic:pic>
                    </a:graphicData>
                  </a:graphic>
                </wp:inline>
              </w:drawing>
            </w:r>
            <w:r>
              <w:rPr>
                <w:noProof/>
              </w:rPr>
              <w:t xml:space="preserve">         </w:t>
            </w:r>
            <w:r w:rsidR="00F12022">
              <w:rPr>
                <w:noProof/>
              </w:rPr>
              <w:t xml:space="preserve">              </w:t>
            </w:r>
            <w:r>
              <w:rPr>
                <w:noProof/>
              </w:rPr>
              <w:t xml:space="preserve"> </w:t>
            </w:r>
            <w:r>
              <w:rPr>
                <w:noProof/>
              </w:rPr>
              <w:drawing>
                <wp:inline distT="0" distB="0" distL="0" distR="0" wp14:anchorId="5CC0BC70" wp14:editId="270C9FA7">
                  <wp:extent cx="1068705" cy="1424940"/>
                  <wp:effectExtent l="0" t="0" r="0" b="3810"/>
                  <wp:docPr id="147397046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970469" name=""/>
                          <pic:cNvPicPr/>
                        </pic:nvPicPr>
                        <pic:blipFill>
                          <a:blip r:embed="rId24"/>
                          <a:stretch>
                            <a:fillRect/>
                          </a:stretch>
                        </pic:blipFill>
                        <pic:spPr>
                          <a:xfrm>
                            <a:off x="0" y="0"/>
                            <a:ext cx="1068877" cy="1425169"/>
                          </a:xfrm>
                          <a:prstGeom prst="rect">
                            <a:avLst/>
                          </a:prstGeom>
                        </pic:spPr>
                      </pic:pic>
                    </a:graphicData>
                  </a:graphic>
                </wp:inline>
              </w:drawing>
            </w:r>
          </w:p>
          <w:p w14:paraId="130F5D67" w14:textId="77777777" w:rsidR="00EE182A" w:rsidRDefault="00EE182A" w:rsidP="00056069">
            <w:pPr>
              <w:pStyle w:val="Brdtekst"/>
              <w:spacing w:line="276" w:lineRule="auto"/>
              <w:rPr>
                <w:rFonts w:cs="Arial"/>
                <w:b/>
                <w:bCs/>
                <w:color w:val="00779C" w:themeColor="accent4" w:themeShade="BF"/>
                <w:sz w:val="24"/>
                <w:szCs w:val="24"/>
                <w:u w:val="single"/>
              </w:rPr>
            </w:pPr>
          </w:p>
          <w:p w14:paraId="41261AA1" w14:textId="23D73B6C" w:rsidR="00107DA3" w:rsidRPr="00EE182A" w:rsidRDefault="00056069" w:rsidP="00056069">
            <w:pPr>
              <w:pStyle w:val="Brdtekst"/>
              <w:spacing w:line="276" w:lineRule="auto"/>
              <w:rPr>
                <w:rFonts w:cs="Arial"/>
                <w:b/>
                <w:bCs/>
                <w:color w:val="00779C" w:themeColor="accent4" w:themeShade="BF"/>
                <w:sz w:val="24"/>
                <w:szCs w:val="24"/>
                <w:u w:val="single"/>
              </w:rPr>
            </w:pPr>
            <w:r w:rsidRPr="00EE182A">
              <w:rPr>
                <w:rFonts w:cs="Arial"/>
                <w:b/>
                <w:bCs/>
                <w:color w:val="00779C" w:themeColor="accent4" w:themeShade="BF"/>
                <w:sz w:val="24"/>
                <w:szCs w:val="24"/>
                <w:u w:val="single"/>
              </w:rPr>
              <w:t>Alsidig personlig udvikling</w:t>
            </w:r>
          </w:p>
          <w:p w14:paraId="4DACD508" w14:textId="67E06DEE" w:rsidR="00056069" w:rsidRPr="00056069" w:rsidRDefault="00056069" w:rsidP="00056069">
            <w:pPr>
              <w:pStyle w:val="Brdtekst"/>
              <w:spacing w:line="276" w:lineRule="auto"/>
              <w:rPr>
                <w:rFonts w:cs="Arial"/>
              </w:rPr>
            </w:pPr>
            <w:r w:rsidRPr="00056069">
              <w:rPr>
                <w:rFonts w:cs="Arial"/>
              </w:rPr>
              <w:t>Vi l</w:t>
            </w:r>
            <w:r w:rsidR="00CD775A">
              <w:rPr>
                <w:rFonts w:cs="Arial"/>
              </w:rPr>
              <w:t>æ</w:t>
            </w:r>
            <w:r w:rsidRPr="00056069">
              <w:rPr>
                <w:rFonts w:cs="Arial"/>
              </w:rPr>
              <w:t>gger stor vægt på at skabe den gode tilknytning til børnene. Med denne</w:t>
            </w:r>
            <w:r w:rsidR="00692946">
              <w:rPr>
                <w:rFonts w:cs="Arial"/>
              </w:rPr>
              <w:t xml:space="preserve"> tilknytning</w:t>
            </w:r>
            <w:r w:rsidRPr="00056069">
              <w:rPr>
                <w:rFonts w:cs="Arial"/>
              </w:rPr>
              <w:t xml:space="preserve"> kan vi gå på opdagelse</w:t>
            </w:r>
            <w:r w:rsidR="003A7FDC">
              <w:rPr>
                <w:rFonts w:cs="Arial"/>
              </w:rPr>
              <w:t xml:space="preserve"> og være nysgerrige på</w:t>
            </w:r>
            <w:r w:rsidRPr="00056069">
              <w:rPr>
                <w:rFonts w:cs="Arial"/>
              </w:rPr>
              <w:t xml:space="preserve"> hvem barnet er. Vi går til børnene med en anerkendende og rummende tilgang, hvor vi ser og møder barnet der hvor det er og dermed kan støtte dem til at udvikle sig. </w:t>
            </w:r>
          </w:p>
          <w:p w14:paraId="7A756068" w14:textId="77DBAE21" w:rsidR="00056069" w:rsidRPr="00056069" w:rsidRDefault="00056069" w:rsidP="00056069">
            <w:pPr>
              <w:pStyle w:val="Brdtekst"/>
              <w:spacing w:line="276" w:lineRule="auto"/>
              <w:rPr>
                <w:rFonts w:cs="Arial"/>
              </w:rPr>
            </w:pPr>
            <w:r w:rsidRPr="00056069">
              <w:rPr>
                <w:rFonts w:cs="Arial"/>
              </w:rPr>
              <w:t>Vi støtter børnene i at gå på opdagelse i sig selv og dets følelser ved at tilbyde</w:t>
            </w:r>
            <w:r w:rsidR="00691476">
              <w:rPr>
                <w:rFonts w:cs="Arial"/>
              </w:rPr>
              <w:t xml:space="preserve"> et</w:t>
            </w:r>
            <w:r w:rsidRPr="00056069">
              <w:rPr>
                <w:rFonts w:cs="Arial"/>
              </w:rPr>
              <w:t xml:space="preserve"> læringsrum, hvor de kan få mulighed for at udtrykke sig. </w:t>
            </w:r>
          </w:p>
          <w:p w14:paraId="04006115" w14:textId="0396B1F1" w:rsidR="00056069" w:rsidRDefault="00056069" w:rsidP="00056069">
            <w:pPr>
              <w:pStyle w:val="Brdtekst"/>
              <w:spacing w:line="276" w:lineRule="auto"/>
              <w:rPr>
                <w:rFonts w:cs="Arial"/>
              </w:rPr>
            </w:pPr>
            <w:r w:rsidRPr="00056069">
              <w:rPr>
                <w:rFonts w:cs="Arial"/>
              </w:rPr>
              <w:t xml:space="preserve">Under samling lærer børnene </w:t>
            </w:r>
            <w:r w:rsidR="00016D5A">
              <w:rPr>
                <w:rFonts w:cs="Arial"/>
              </w:rPr>
              <w:t xml:space="preserve">eksempelvis </w:t>
            </w:r>
            <w:r w:rsidRPr="00056069">
              <w:rPr>
                <w:rFonts w:cs="Arial"/>
              </w:rPr>
              <w:t xml:space="preserve">at vente på tur, lytte til hinanden samt være den der fortæller, hvad de har oplevet. De bliver inddraget som demokratiske individer når der skal vælges sange eller andet vi skal lave til samling og i løbet af dagen. </w:t>
            </w:r>
          </w:p>
          <w:p w14:paraId="38CFA207" w14:textId="3231DB83" w:rsidR="00691476" w:rsidRPr="00056069" w:rsidRDefault="00691476" w:rsidP="00056069">
            <w:pPr>
              <w:pStyle w:val="Brdtekst"/>
              <w:spacing w:line="276" w:lineRule="auto"/>
              <w:rPr>
                <w:rFonts w:cs="Arial"/>
              </w:rPr>
            </w:pPr>
            <w:r>
              <w:rPr>
                <w:rFonts w:cs="Arial"/>
              </w:rPr>
              <w:t xml:space="preserve">Ved samling kan vi også tale om svære emner og vi som faglige </w:t>
            </w:r>
            <w:r w:rsidR="00CD775A">
              <w:rPr>
                <w:rFonts w:cs="Arial"/>
              </w:rPr>
              <w:t>personale</w:t>
            </w:r>
            <w:r>
              <w:rPr>
                <w:rFonts w:cs="Arial"/>
              </w:rPr>
              <w:t xml:space="preserve"> er med til skabe et rum for at være empatisk og ikke mindst give </w:t>
            </w:r>
            <w:r w:rsidR="00FC1E60">
              <w:rPr>
                <w:rFonts w:cs="Arial"/>
              </w:rPr>
              <w:t>plads</w:t>
            </w:r>
            <w:r w:rsidR="00CD775A">
              <w:rPr>
                <w:rFonts w:cs="Arial"/>
              </w:rPr>
              <w:t xml:space="preserve"> for at udtrykke følelser</w:t>
            </w:r>
            <w:r w:rsidR="00FC1E60">
              <w:rPr>
                <w:rFonts w:cs="Arial"/>
              </w:rPr>
              <w:t>.</w:t>
            </w:r>
          </w:p>
          <w:p w14:paraId="1D991A4E" w14:textId="582052C2" w:rsidR="00056069" w:rsidRPr="00056069" w:rsidRDefault="00056069" w:rsidP="00056069">
            <w:pPr>
              <w:pStyle w:val="Brdtekst"/>
              <w:spacing w:line="276" w:lineRule="auto"/>
              <w:rPr>
                <w:rFonts w:cs="Arial"/>
              </w:rPr>
            </w:pPr>
            <w:r w:rsidRPr="00056069">
              <w:rPr>
                <w:rFonts w:cs="Arial"/>
              </w:rPr>
              <w:t xml:space="preserve">På ture får børnene mulighed for at fortælle højt og bliver mødt af voksne, der lytter interesseret og </w:t>
            </w:r>
            <w:r w:rsidR="006A2F0C">
              <w:rPr>
                <w:rFonts w:cs="Arial"/>
              </w:rPr>
              <w:t xml:space="preserve">er </w:t>
            </w:r>
            <w:r w:rsidRPr="00056069">
              <w:rPr>
                <w:rFonts w:cs="Arial"/>
              </w:rPr>
              <w:t>opmærksom</w:t>
            </w:r>
            <w:r w:rsidR="006A2F0C">
              <w:rPr>
                <w:rFonts w:cs="Arial"/>
              </w:rPr>
              <w:t>me.</w:t>
            </w:r>
            <w:r w:rsidRPr="00056069">
              <w:rPr>
                <w:rFonts w:cs="Arial"/>
              </w:rPr>
              <w:t xml:space="preserve"> </w:t>
            </w:r>
            <w:r w:rsidR="00691476">
              <w:rPr>
                <w:rFonts w:cs="Arial"/>
              </w:rPr>
              <w:t xml:space="preserve">Ligeledes er personalet medvirkende til at skabe nysgerrighed og introducere ny </w:t>
            </w:r>
            <w:r w:rsidR="00FC1E60">
              <w:rPr>
                <w:rFonts w:cs="Arial"/>
              </w:rPr>
              <w:t>læring</w:t>
            </w:r>
            <w:r w:rsidR="00691476">
              <w:rPr>
                <w:rFonts w:cs="Arial"/>
              </w:rPr>
              <w:t xml:space="preserve"> ved at tale om hvad vi sammen oplever og ser.</w:t>
            </w:r>
          </w:p>
          <w:p w14:paraId="1592D43E" w14:textId="5D068628" w:rsidR="00056069" w:rsidRPr="00056069" w:rsidRDefault="00056069" w:rsidP="00056069">
            <w:pPr>
              <w:pStyle w:val="Brdtekst"/>
              <w:spacing w:line="276" w:lineRule="auto"/>
              <w:rPr>
                <w:rFonts w:cs="Arial"/>
              </w:rPr>
            </w:pPr>
            <w:r w:rsidRPr="00056069">
              <w:rPr>
                <w:rFonts w:cs="Arial"/>
              </w:rPr>
              <w:t xml:space="preserve">Når børnene havner i konflikter søger vi at ruste børnene til selv at klare sig igennem det. Dette gør vi ved at hjælpe børnene til at lære at sætte ord på, hvad de er blevet vrede eller kede af det over. </w:t>
            </w:r>
            <w:r w:rsidR="00691476">
              <w:rPr>
                <w:rFonts w:cs="Arial"/>
              </w:rPr>
              <w:t xml:space="preserve">Ligeledes er vi støttende når der skal lyttes og </w:t>
            </w:r>
            <w:r w:rsidR="00B72B8D">
              <w:rPr>
                <w:rFonts w:cs="Arial"/>
              </w:rPr>
              <w:t>hjælpe til at konflikter ses fra begge sider.</w:t>
            </w:r>
          </w:p>
          <w:p w14:paraId="1099B965" w14:textId="14248443" w:rsidR="00EA3D3E" w:rsidRDefault="00056069" w:rsidP="00056069">
            <w:pPr>
              <w:pStyle w:val="Brdtekst"/>
              <w:spacing w:line="276" w:lineRule="auto"/>
              <w:rPr>
                <w:rFonts w:cs="Arial"/>
              </w:rPr>
            </w:pPr>
            <w:r w:rsidRPr="00056069">
              <w:rPr>
                <w:rFonts w:cs="Arial"/>
              </w:rPr>
              <w:t>Igennem dagen får børnene mulighed for at udtrykke sig igennem de forskellige lege, dette kan både være voksenstyrede lege</w:t>
            </w:r>
            <w:r w:rsidR="00FC1E60">
              <w:rPr>
                <w:rFonts w:cs="Arial"/>
              </w:rPr>
              <w:t>,</w:t>
            </w:r>
            <w:r w:rsidRPr="00056069">
              <w:rPr>
                <w:rFonts w:cs="Arial"/>
              </w:rPr>
              <w:t xml:space="preserve"> samt lege hvor de enten er i fællesskab med andre eller alene. Her kan børnene gennem deres fantasi øve sig i at udtrykke sig.</w:t>
            </w:r>
          </w:p>
          <w:p w14:paraId="3CE500F3" w14:textId="4D6C111F" w:rsidR="00056069" w:rsidRPr="00056069" w:rsidRDefault="00EA3D3E" w:rsidP="00EA3D3E">
            <w:pPr>
              <w:pStyle w:val="Brdtekst"/>
              <w:spacing w:line="276" w:lineRule="auto"/>
              <w:jc w:val="center"/>
              <w:rPr>
                <w:rFonts w:cs="Arial"/>
              </w:rPr>
            </w:pPr>
            <w:r>
              <w:rPr>
                <w:noProof/>
              </w:rPr>
              <w:drawing>
                <wp:inline distT="0" distB="0" distL="0" distR="0" wp14:anchorId="45D9ABF3" wp14:editId="57130C96">
                  <wp:extent cx="1394460" cy="1859280"/>
                  <wp:effectExtent l="0" t="0" r="0" b="7620"/>
                  <wp:docPr id="157130245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02451" name=""/>
                          <pic:cNvPicPr/>
                        </pic:nvPicPr>
                        <pic:blipFill>
                          <a:blip r:embed="rId25"/>
                          <a:stretch>
                            <a:fillRect/>
                          </a:stretch>
                        </pic:blipFill>
                        <pic:spPr>
                          <a:xfrm rot="10800000" flipV="1">
                            <a:off x="0" y="0"/>
                            <a:ext cx="1394680" cy="1859573"/>
                          </a:xfrm>
                          <a:prstGeom prst="rect">
                            <a:avLst/>
                          </a:prstGeom>
                        </pic:spPr>
                      </pic:pic>
                    </a:graphicData>
                  </a:graphic>
                </wp:inline>
              </w:drawing>
            </w:r>
          </w:p>
          <w:p w14:paraId="38624D7C" w14:textId="77777777" w:rsidR="00056069" w:rsidRPr="00107DA3" w:rsidRDefault="00056069" w:rsidP="00056069">
            <w:pPr>
              <w:pStyle w:val="Brdtekst"/>
              <w:spacing w:line="276" w:lineRule="auto"/>
              <w:rPr>
                <w:rFonts w:cs="Arial"/>
                <w:b/>
                <w:bCs/>
                <w:color w:val="00779C" w:themeColor="accent4" w:themeShade="BF"/>
              </w:rPr>
            </w:pPr>
          </w:p>
          <w:p w14:paraId="01380E06" w14:textId="77777777" w:rsidR="00B72B8D" w:rsidRDefault="00B72B8D" w:rsidP="00056069">
            <w:pPr>
              <w:pStyle w:val="Brdtekst"/>
              <w:spacing w:line="276" w:lineRule="auto"/>
              <w:rPr>
                <w:rFonts w:cs="Arial"/>
                <w:b/>
                <w:bCs/>
                <w:color w:val="00779C" w:themeColor="accent4" w:themeShade="BF"/>
                <w:u w:val="single"/>
              </w:rPr>
            </w:pPr>
          </w:p>
          <w:p w14:paraId="2E435468" w14:textId="10C8C4F1" w:rsidR="00056069" w:rsidRPr="00EE182A" w:rsidRDefault="00056069" w:rsidP="00056069">
            <w:pPr>
              <w:pStyle w:val="Brdtekst"/>
              <w:spacing w:line="276" w:lineRule="auto"/>
              <w:rPr>
                <w:rFonts w:cs="Arial"/>
                <w:b/>
                <w:bCs/>
                <w:color w:val="00779C" w:themeColor="accent4" w:themeShade="BF"/>
                <w:sz w:val="24"/>
                <w:szCs w:val="24"/>
              </w:rPr>
            </w:pPr>
            <w:r w:rsidRPr="00EE182A">
              <w:rPr>
                <w:rFonts w:cs="Arial"/>
                <w:b/>
                <w:bCs/>
                <w:color w:val="00779C" w:themeColor="accent4" w:themeShade="BF"/>
                <w:sz w:val="24"/>
                <w:szCs w:val="24"/>
                <w:u w:val="single"/>
              </w:rPr>
              <w:lastRenderedPageBreak/>
              <w:t>Social udvikling</w:t>
            </w:r>
          </w:p>
          <w:p w14:paraId="6809E2C2" w14:textId="4BE8E0B4" w:rsidR="00056069" w:rsidRPr="00056069" w:rsidRDefault="00056069" w:rsidP="00056069">
            <w:pPr>
              <w:pStyle w:val="Brdtekst"/>
              <w:spacing w:line="276" w:lineRule="auto"/>
              <w:rPr>
                <w:rFonts w:cs="Arial"/>
              </w:rPr>
            </w:pPr>
            <w:r w:rsidRPr="00056069">
              <w:rPr>
                <w:rFonts w:cs="Arial"/>
              </w:rPr>
              <w:t>I Børnehuset ved Havet sætter vi</w:t>
            </w:r>
            <w:r w:rsidR="00E6006E">
              <w:rPr>
                <w:rFonts w:cs="Arial"/>
              </w:rPr>
              <w:t xml:space="preserve"> en dyd i</w:t>
            </w:r>
            <w:r w:rsidR="00FC1E60">
              <w:rPr>
                <w:rFonts w:cs="Arial"/>
              </w:rPr>
              <w:t xml:space="preserve"> at rammesætte</w:t>
            </w:r>
            <w:r w:rsidRPr="00056069">
              <w:rPr>
                <w:rFonts w:cs="Arial"/>
              </w:rPr>
              <w:t xml:space="preserve"> det </w:t>
            </w:r>
            <w:r w:rsidR="00F94CD1">
              <w:rPr>
                <w:rFonts w:cs="Arial"/>
              </w:rPr>
              <w:t>trygge</w:t>
            </w:r>
            <w:r w:rsidRPr="00056069">
              <w:rPr>
                <w:rFonts w:cs="Arial"/>
              </w:rPr>
              <w:t xml:space="preserve"> fællesskab. Alle børn er forskellige og vi søger at støtte børnene i at møde hinanden med anerkendelse og rummelighed. Hos os har alle ret til at være en del af fællesskabet</w:t>
            </w:r>
            <w:r w:rsidR="00FC1E60">
              <w:rPr>
                <w:rFonts w:cs="Arial"/>
              </w:rPr>
              <w:t>.</w:t>
            </w:r>
            <w:r w:rsidRPr="00056069">
              <w:rPr>
                <w:rFonts w:cs="Arial"/>
              </w:rPr>
              <w:t xml:space="preserve"> </w:t>
            </w:r>
            <w:r w:rsidRPr="00056069">
              <w:rPr>
                <w:rFonts w:cs="Arial"/>
              </w:rPr>
              <w:br/>
            </w:r>
          </w:p>
          <w:p w14:paraId="5E4D2988" w14:textId="69E1269E" w:rsidR="00056069" w:rsidRPr="00056069" w:rsidRDefault="00056069" w:rsidP="00056069">
            <w:pPr>
              <w:pStyle w:val="Brdtekst"/>
              <w:spacing w:line="276" w:lineRule="auto"/>
              <w:rPr>
                <w:rFonts w:cs="Arial"/>
              </w:rPr>
            </w:pPr>
            <w:r w:rsidRPr="00056069">
              <w:rPr>
                <w:rFonts w:cs="Arial"/>
              </w:rPr>
              <w:t>Når vi holder samling er der altid mulighed for at fortælle noget, hvis man har noget på hjerte. Når et barn fortæller indbyder vi til, at de andre ikke taler samtidig, men</w:t>
            </w:r>
            <w:r w:rsidR="00F94CD1">
              <w:rPr>
                <w:rFonts w:cs="Arial"/>
              </w:rPr>
              <w:t xml:space="preserve"> at vi</w:t>
            </w:r>
            <w:r w:rsidRPr="00056069">
              <w:rPr>
                <w:rFonts w:cs="Arial"/>
              </w:rPr>
              <w:t xml:space="preserve"> derimod lytter til hinanden. </w:t>
            </w:r>
          </w:p>
          <w:p w14:paraId="2A2737F8" w14:textId="77777777" w:rsidR="00F94CD1" w:rsidRDefault="00056069" w:rsidP="00056069">
            <w:pPr>
              <w:pStyle w:val="Brdtekst"/>
              <w:spacing w:line="276" w:lineRule="auto"/>
              <w:rPr>
                <w:rFonts w:cs="Arial"/>
              </w:rPr>
            </w:pPr>
            <w:r w:rsidRPr="00056069">
              <w:rPr>
                <w:rFonts w:cs="Arial"/>
              </w:rPr>
              <w:t>Hos os er det vigtigt at børnene føler de har noget at byde ind med til fællesskabet. Derfor inddrager vi blandt andet børnene, når der skal vælges sange eller lege</w:t>
            </w:r>
            <w:r w:rsidR="00F94CD1">
              <w:rPr>
                <w:rFonts w:cs="Arial"/>
              </w:rPr>
              <w:t>, emner og steder at tage på tur</w:t>
            </w:r>
            <w:r w:rsidRPr="00056069">
              <w:rPr>
                <w:rFonts w:cs="Arial"/>
              </w:rPr>
              <w:t xml:space="preserve">. </w:t>
            </w:r>
          </w:p>
          <w:p w14:paraId="513F2650" w14:textId="40012644" w:rsidR="00056069" w:rsidRPr="00056069" w:rsidRDefault="00056069" w:rsidP="00056069">
            <w:pPr>
              <w:pStyle w:val="Brdtekst"/>
              <w:spacing w:line="276" w:lineRule="auto"/>
              <w:rPr>
                <w:rFonts w:cs="Arial"/>
              </w:rPr>
            </w:pPr>
            <w:r w:rsidRPr="00056069">
              <w:rPr>
                <w:rFonts w:cs="Arial"/>
              </w:rPr>
              <w:t>Når nogle foreslår noget</w:t>
            </w:r>
            <w:r w:rsidR="00FC1E60">
              <w:rPr>
                <w:rFonts w:cs="Arial"/>
              </w:rPr>
              <w:t>,</w:t>
            </w:r>
            <w:r w:rsidRPr="00056069">
              <w:rPr>
                <w:rFonts w:cs="Arial"/>
              </w:rPr>
              <w:t xml:space="preserve"> går vi højt op i at imødekomme det.</w:t>
            </w:r>
          </w:p>
          <w:p w14:paraId="7EADB814" w14:textId="75DDF588" w:rsidR="00056069" w:rsidRPr="00056069" w:rsidRDefault="00056069" w:rsidP="00056069">
            <w:pPr>
              <w:pStyle w:val="Brdtekst"/>
              <w:spacing w:line="276" w:lineRule="auto"/>
              <w:rPr>
                <w:rFonts w:cs="Arial"/>
              </w:rPr>
            </w:pPr>
            <w:r w:rsidRPr="00056069">
              <w:rPr>
                <w:rFonts w:cs="Arial"/>
              </w:rPr>
              <w:t xml:space="preserve">I Børnehuset ved Havet er vi meget fælles, både vuggestue og børnehave. Vi opfordrer både store og små </w:t>
            </w:r>
            <w:r w:rsidR="00FC1E60">
              <w:rPr>
                <w:rFonts w:cs="Arial"/>
              </w:rPr>
              <w:t>til</w:t>
            </w:r>
            <w:r w:rsidRPr="00056069">
              <w:rPr>
                <w:rFonts w:cs="Arial"/>
              </w:rPr>
              <w:t xml:space="preserve"> at hjælpe hinanden med tøjet eller skoene i garderoben, hente madkassen til sin sidekammerat eller en drikkedunk. Vi støtter børnene i</w:t>
            </w:r>
            <w:r w:rsidR="001470E8">
              <w:rPr>
                <w:rFonts w:cs="Arial"/>
              </w:rPr>
              <w:t>,</w:t>
            </w:r>
            <w:r w:rsidRPr="00056069">
              <w:rPr>
                <w:rFonts w:cs="Arial"/>
              </w:rPr>
              <w:t xml:space="preserve"> at være rare ved hinanden og når nogle kommer i konflikt med hinanden støtter vi børnene i at løse det, sådan at alle parter får lov at blive hørt. </w:t>
            </w:r>
          </w:p>
          <w:p w14:paraId="4ED7B1D3" w14:textId="79552370" w:rsidR="008E6CF2" w:rsidRDefault="00056069" w:rsidP="00056069">
            <w:pPr>
              <w:pStyle w:val="Brdtekst"/>
              <w:spacing w:line="276" w:lineRule="auto"/>
              <w:rPr>
                <w:rFonts w:cs="Arial"/>
              </w:rPr>
            </w:pPr>
            <w:r w:rsidRPr="00056069">
              <w:rPr>
                <w:rFonts w:cs="Arial"/>
              </w:rPr>
              <w:t>I Børne</w:t>
            </w:r>
            <w:r w:rsidR="006F3848">
              <w:rPr>
                <w:rFonts w:cs="Arial"/>
              </w:rPr>
              <w:t>huset</w:t>
            </w:r>
            <w:r w:rsidRPr="00056069">
              <w:rPr>
                <w:rFonts w:cs="Arial"/>
              </w:rPr>
              <w:t xml:space="preserve"> har vi lavet et fælles regelsæt for hvad vi kan gøre for at det bliver e</w:t>
            </w:r>
            <w:r w:rsidR="006F3848">
              <w:rPr>
                <w:rFonts w:cs="Arial"/>
              </w:rPr>
              <w:t>t</w:t>
            </w:r>
            <w:r w:rsidRPr="00056069">
              <w:rPr>
                <w:rFonts w:cs="Arial"/>
              </w:rPr>
              <w:t xml:space="preserve"> rar</w:t>
            </w:r>
            <w:r w:rsidR="00E6006E">
              <w:rPr>
                <w:rFonts w:cs="Arial"/>
              </w:rPr>
              <w:t>t</w:t>
            </w:r>
            <w:r w:rsidRPr="00056069">
              <w:rPr>
                <w:rFonts w:cs="Arial"/>
              </w:rPr>
              <w:t xml:space="preserve"> børne</w:t>
            </w:r>
            <w:r w:rsidR="00E6006E">
              <w:rPr>
                <w:rFonts w:cs="Arial"/>
              </w:rPr>
              <w:t>hus at være barn og voksne i</w:t>
            </w:r>
            <w:r w:rsidRPr="00056069">
              <w:rPr>
                <w:rFonts w:cs="Arial"/>
              </w:rPr>
              <w:t xml:space="preserve">. Her bød børnene selv ind med, hvad de </w:t>
            </w:r>
            <w:r w:rsidR="001470E8">
              <w:rPr>
                <w:rFonts w:cs="Arial"/>
              </w:rPr>
              <w:t>mener</w:t>
            </w:r>
            <w:r w:rsidRPr="00056069">
              <w:rPr>
                <w:rFonts w:cs="Arial"/>
              </w:rPr>
              <w:t xml:space="preserve"> er godt for fællesskabet. Under dette nævner børnene blandt andet</w:t>
            </w:r>
            <w:r w:rsidR="001470E8">
              <w:rPr>
                <w:rFonts w:cs="Arial"/>
              </w:rPr>
              <w:t>,</w:t>
            </w:r>
            <w:r w:rsidRPr="00056069">
              <w:rPr>
                <w:rFonts w:cs="Arial"/>
              </w:rPr>
              <w:t xml:space="preserve"> at man ikke skal skubbe, slå eller sparke til hinanden. At de hjælper hinanden, hvis nogle har slået sig og at det er rart når de er </w:t>
            </w:r>
            <w:r w:rsidR="00D914F3">
              <w:rPr>
                <w:rFonts w:cs="Arial"/>
              </w:rPr>
              <w:t>sammen</w:t>
            </w:r>
            <w:r w:rsidRPr="00056069">
              <w:rPr>
                <w:rFonts w:cs="Arial"/>
              </w:rPr>
              <w:t xml:space="preserve">. </w:t>
            </w:r>
          </w:p>
          <w:p w14:paraId="697BE27B" w14:textId="751201B0" w:rsidR="00056069" w:rsidRDefault="00056069" w:rsidP="00056069">
            <w:pPr>
              <w:pStyle w:val="Brdtekst"/>
              <w:spacing w:line="276" w:lineRule="auto"/>
              <w:rPr>
                <w:rFonts w:cs="Arial"/>
              </w:rPr>
            </w:pPr>
            <w:r w:rsidRPr="00056069">
              <w:rPr>
                <w:rFonts w:cs="Arial"/>
              </w:rPr>
              <w:t>Vi revurderer løbende og tilpasser r</w:t>
            </w:r>
            <w:r w:rsidR="00D914F3">
              <w:rPr>
                <w:rFonts w:cs="Arial"/>
              </w:rPr>
              <w:t>ammerne</w:t>
            </w:r>
            <w:r w:rsidRPr="00056069">
              <w:rPr>
                <w:rFonts w:cs="Arial"/>
              </w:rPr>
              <w:t xml:space="preserve"> sådan at børnegruppen selv har været med til at skabe de værdier der er i vores hus. </w:t>
            </w:r>
          </w:p>
          <w:p w14:paraId="04D55CC5" w14:textId="144FA0C6" w:rsidR="00813848" w:rsidRPr="00056069" w:rsidRDefault="00A03A6E" w:rsidP="00056069">
            <w:pPr>
              <w:pStyle w:val="Brdtekst"/>
              <w:spacing w:line="276" w:lineRule="auto"/>
              <w:rPr>
                <w:rFonts w:cs="Arial"/>
              </w:rPr>
            </w:pPr>
            <w:r>
              <w:rPr>
                <w:rFonts w:cs="Arial"/>
              </w:rPr>
              <w:t xml:space="preserve">                   </w:t>
            </w:r>
            <w:r>
              <w:rPr>
                <w:noProof/>
              </w:rPr>
              <w:drawing>
                <wp:inline distT="0" distB="0" distL="0" distR="0" wp14:anchorId="1FA8B2F8" wp14:editId="4DD794E9">
                  <wp:extent cx="1474476" cy="1105896"/>
                  <wp:effectExtent l="0" t="6033" r="5398" b="5397"/>
                  <wp:docPr id="695620638"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494642" cy="1121021"/>
                          </a:xfrm>
                          <a:prstGeom prst="rect">
                            <a:avLst/>
                          </a:prstGeom>
                          <a:noFill/>
                          <a:ln>
                            <a:noFill/>
                          </a:ln>
                        </pic:spPr>
                      </pic:pic>
                    </a:graphicData>
                  </a:graphic>
                </wp:inline>
              </w:drawing>
            </w:r>
            <w:r>
              <w:rPr>
                <w:rFonts w:cs="Arial"/>
              </w:rPr>
              <w:t xml:space="preserve">           </w:t>
            </w:r>
            <w:r w:rsidR="00813848">
              <w:rPr>
                <w:noProof/>
              </w:rPr>
              <w:drawing>
                <wp:inline distT="0" distB="0" distL="0" distR="0" wp14:anchorId="316433FF" wp14:editId="4F65CDC1">
                  <wp:extent cx="1920240" cy="1440180"/>
                  <wp:effectExtent l="0" t="0" r="3810" b="7620"/>
                  <wp:docPr id="120852623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526232" name=""/>
                          <pic:cNvPicPr/>
                        </pic:nvPicPr>
                        <pic:blipFill>
                          <a:blip r:embed="rId27"/>
                          <a:stretch>
                            <a:fillRect/>
                          </a:stretch>
                        </pic:blipFill>
                        <pic:spPr>
                          <a:xfrm>
                            <a:off x="0" y="0"/>
                            <a:ext cx="1920540" cy="1440405"/>
                          </a:xfrm>
                          <a:prstGeom prst="rect">
                            <a:avLst/>
                          </a:prstGeom>
                        </pic:spPr>
                      </pic:pic>
                    </a:graphicData>
                  </a:graphic>
                </wp:inline>
              </w:drawing>
            </w:r>
            <w:r w:rsidR="00813848">
              <w:rPr>
                <w:rFonts w:cs="Arial"/>
              </w:rPr>
              <w:t xml:space="preserve">    </w:t>
            </w:r>
            <w:r>
              <w:rPr>
                <w:rFonts w:cs="Arial"/>
              </w:rPr>
              <w:t xml:space="preserve">     </w:t>
            </w:r>
            <w:r w:rsidR="00813848">
              <w:rPr>
                <w:rFonts w:cs="Arial"/>
              </w:rPr>
              <w:t xml:space="preserve"> </w:t>
            </w:r>
            <w:r>
              <w:rPr>
                <w:noProof/>
              </w:rPr>
              <w:drawing>
                <wp:inline distT="0" distB="0" distL="0" distR="0" wp14:anchorId="1ABF7E4C" wp14:editId="386A0CA0">
                  <wp:extent cx="1059180" cy="1412240"/>
                  <wp:effectExtent l="0" t="0" r="7620" b="0"/>
                  <wp:docPr id="34726870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68707" name=""/>
                          <pic:cNvPicPr/>
                        </pic:nvPicPr>
                        <pic:blipFill>
                          <a:blip r:embed="rId22"/>
                          <a:stretch>
                            <a:fillRect/>
                          </a:stretch>
                        </pic:blipFill>
                        <pic:spPr>
                          <a:xfrm>
                            <a:off x="0" y="0"/>
                            <a:ext cx="1059496" cy="1412661"/>
                          </a:xfrm>
                          <a:prstGeom prst="rect">
                            <a:avLst/>
                          </a:prstGeom>
                        </pic:spPr>
                      </pic:pic>
                    </a:graphicData>
                  </a:graphic>
                </wp:inline>
              </w:drawing>
            </w:r>
            <w:r>
              <w:rPr>
                <w:rFonts w:cs="Arial"/>
              </w:rPr>
              <w:t xml:space="preserve">      </w:t>
            </w:r>
          </w:p>
          <w:p w14:paraId="50AC7567" w14:textId="77777777" w:rsidR="00056069" w:rsidRPr="00056069" w:rsidRDefault="00056069" w:rsidP="00056069">
            <w:pPr>
              <w:pStyle w:val="Brdtekst"/>
              <w:spacing w:line="276" w:lineRule="auto"/>
              <w:rPr>
                <w:rFonts w:cs="Arial"/>
              </w:rPr>
            </w:pPr>
          </w:p>
          <w:p w14:paraId="62726F70" w14:textId="5B29F560" w:rsidR="00107DA3" w:rsidRPr="00EE182A" w:rsidRDefault="00056069" w:rsidP="00056069">
            <w:pPr>
              <w:pStyle w:val="Brdtekst"/>
              <w:spacing w:line="276" w:lineRule="auto"/>
              <w:rPr>
                <w:rFonts w:cs="Arial"/>
                <w:b/>
                <w:bCs/>
                <w:color w:val="00779C" w:themeColor="accent4" w:themeShade="BF"/>
                <w:sz w:val="24"/>
                <w:szCs w:val="24"/>
              </w:rPr>
            </w:pPr>
            <w:r w:rsidRPr="00EE182A">
              <w:rPr>
                <w:rFonts w:cs="Arial"/>
                <w:b/>
                <w:bCs/>
                <w:color w:val="00779C" w:themeColor="accent4" w:themeShade="BF"/>
                <w:sz w:val="24"/>
                <w:szCs w:val="24"/>
                <w:u w:val="single"/>
              </w:rPr>
              <w:t>Kommunikation og sprog</w:t>
            </w:r>
          </w:p>
          <w:p w14:paraId="324E93F1" w14:textId="77777777" w:rsidR="00904087" w:rsidRDefault="00056069" w:rsidP="00056069">
            <w:pPr>
              <w:pStyle w:val="Brdtekst"/>
              <w:spacing w:line="276" w:lineRule="auto"/>
              <w:rPr>
                <w:rFonts w:cs="Arial"/>
              </w:rPr>
            </w:pPr>
            <w:r w:rsidRPr="00056069">
              <w:rPr>
                <w:rFonts w:cs="Arial"/>
              </w:rPr>
              <w:t xml:space="preserve">I Børnehuset ved Havet møder vi børn og forældre med respekt og anerkendelse. Vi som voksne er børnenes rollemodeller i både tale- og kropssprog. Dette betyder at vi skal tilstræbe at være efterlignelsesværdige voksne. </w:t>
            </w:r>
            <w:r w:rsidRPr="00056069">
              <w:rPr>
                <w:rFonts w:cs="Arial"/>
              </w:rPr>
              <w:br/>
            </w:r>
            <w:r w:rsidRPr="00056069">
              <w:rPr>
                <w:rFonts w:cs="Arial"/>
              </w:rPr>
              <w:br/>
              <w:t>Hos os er der plads til forskellighed og alle følelser bliver mødt af rummelighed og respekt.</w:t>
            </w:r>
          </w:p>
          <w:p w14:paraId="5214CB51" w14:textId="41473161" w:rsidR="00056069" w:rsidRPr="00056069" w:rsidRDefault="00056069" w:rsidP="00056069">
            <w:pPr>
              <w:pStyle w:val="Brdtekst"/>
              <w:spacing w:line="276" w:lineRule="auto"/>
              <w:rPr>
                <w:rFonts w:cs="Arial"/>
              </w:rPr>
            </w:pPr>
            <w:r w:rsidRPr="00056069">
              <w:rPr>
                <w:rFonts w:cs="Arial"/>
              </w:rPr>
              <w:t>De</w:t>
            </w:r>
            <w:r w:rsidR="00904087">
              <w:rPr>
                <w:rFonts w:cs="Arial"/>
              </w:rPr>
              <w:t>r er plads til de dårlige dage og det</w:t>
            </w:r>
            <w:r w:rsidRPr="00056069">
              <w:rPr>
                <w:rFonts w:cs="Arial"/>
              </w:rPr>
              <w:t xml:space="preserve"> er okay at være sur. Det </w:t>
            </w:r>
            <w:r w:rsidR="00904087">
              <w:rPr>
                <w:rFonts w:cs="Arial"/>
              </w:rPr>
              <w:t>kan</w:t>
            </w:r>
            <w:r w:rsidRPr="00056069">
              <w:rPr>
                <w:rFonts w:cs="Arial"/>
              </w:rPr>
              <w:t xml:space="preserve"> vi som voksne rumme og </w:t>
            </w:r>
            <w:r w:rsidR="00904087" w:rsidRPr="00056069">
              <w:rPr>
                <w:rFonts w:cs="Arial"/>
              </w:rPr>
              <w:t>her</w:t>
            </w:r>
            <w:r w:rsidR="00904087">
              <w:rPr>
                <w:rFonts w:cs="Arial"/>
              </w:rPr>
              <w:t xml:space="preserve"> </w:t>
            </w:r>
            <w:r w:rsidR="00904087" w:rsidRPr="00056069">
              <w:rPr>
                <w:rFonts w:cs="Arial"/>
              </w:rPr>
              <w:t>støtt</w:t>
            </w:r>
            <w:r w:rsidR="00904087">
              <w:rPr>
                <w:rFonts w:cs="Arial"/>
              </w:rPr>
              <w:t>er vi</w:t>
            </w:r>
            <w:r w:rsidRPr="00056069">
              <w:rPr>
                <w:rFonts w:cs="Arial"/>
              </w:rPr>
              <w:t xml:space="preserve"> børnene i at komme igennem det der er svært ved bland</w:t>
            </w:r>
            <w:r w:rsidR="006A6CB1">
              <w:rPr>
                <w:rFonts w:cs="Arial"/>
              </w:rPr>
              <w:t>t</w:t>
            </w:r>
            <w:r w:rsidRPr="00056069">
              <w:rPr>
                <w:rFonts w:cs="Arial"/>
              </w:rPr>
              <w:t xml:space="preserve"> andet at sætte ord på det de oplever og føler. På denne måde kan vi også bidrage til at børnene bliver bedre til konflikthåndtering. </w:t>
            </w:r>
          </w:p>
          <w:p w14:paraId="02C8C017" w14:textId="6ABA24A0" w:rsidR="00056069" w:rsidRDefault="00056069" w:rsidP="00056069">
            <w:pPr>
              <w:pStyle w:val="Brdtekst"/>
              <w:spacing w:line="276" w:lineRule="auto"/>
              <w:rPr>
                <w:rFonts w:cs="Arial"/>
              </w:rPr>
            </w:pPr>
            <w:r w:rsidRPr="00056069">
              <w:rPr>
                <w:rFonts w:cs="Arial"/>
              </w:rPr>
              <w:t>Ved at tilbyde børnene en genkendelig hverdag og</w:t>
            </w:r>
            <w:r w:rsidR="006A6CB1">
              <w:rPr>
                <w:rFonts w:cs="Arial"/>
              </w:rPr>
              <w:t xml:space="preserve"> ved</w:t>
            </w:r>
            <w:r w:rsidR="00D914F3">
              <w:rPr>
                <w:rFonts w:cs="Arial"/>
              </w:rPr>
              <w:t xml:space="preserve"> </w:t>
            </w:r>
            <w:r w:rsidR="00904087">
              <w:rPr>
                <w:rFonts w:cs="Arial"/>
              </w:rPr>
              <w:t>genkendelige strukturer</w:t>
            </w:r>
            <w:r w:rsidR="006A6CB1">
              <w:rPr>
                <w:rFonts w:cs="Arial"/>
              </w:rPr>
              <w:t>,</w:t>
            </w:r>
            <w:r w:rsidRPr="00056069">
              <w:rPr>
                <w:rFonts w:cs="Arial"/>
              </w:rPr>
              <w:t xml:space="preserve"> sikrer vi børnene deltagelsesmuligheder. Under samling præsenteres de for sanglege, rim og remser og oplæsning. Vi skaber genkendeligheden ved at benytte de samme sange, rim eller lege for en periode, sådan at de har mulighed for at lære dem. </w:t>
            </w:r>
          </w:p>
          <w:p w14:paraId="1FBEE14C" w14:textId="47EAAF57" w:rsidR="00D914F3" w:rsidRDefault="00D914F3" w:rsidP="00056069">
            <w:pPr>
              <w:pStyle w:val="Brdtekst"/>
              <w:spacing w:line="276" w:lineRule="auto"/>
              <w:rPr>
                <w:rFonts w:cs="Arial"/>
              </w:rPr>
            </w:pPr>
            <w:r>
              <w:rPr>
                <w:rFonts w:cs="Arial"/>
              </w:rPr>
              <w:lastRenderedPageBreak/>
              <w:t xml:space="preserve">Dette sker også gennem strukturen på dagen. Vi har samme rammer hver dag, men indholdet mellem samling og frokost kan </w:t>
            </w:r>
            <w:r w:rsidR="00904087">
              <w:rPr>
                <w:rFonts w:cs="Arial"/>
              </w:rPr>
              <w:t>variere</w:t>
            </w:r>
            <w:r>
              <w:rPr>
                <w:rFonts w:cs="Arial"/>
              </w:rPr>
              <w:t>. Igennem vores ugebrev for både børn og forældre</w:t>
            </w:r>
            <w:r w:rsidR="00904087">
              <w:rPr>
                <w:rFonts w:cs="Arial"/>
              </w:rPr>
              <w:t xml:space="preserve"> giver vi børnene en</w:t>
            </w:r>
            <w:r>
              <w:rPr>
                <w:rFonts w:cs="Arial"/>
              </w:rPr>
              <w:t xml:space="preserve"> mulighed for at </w:t>
            </w:r>
            <w:r w:rsidR="00904087">
              <w:rPr>
                <w:rFonts w:cs="Arial"/>
              </w:rPr>
              <w:t>tale</w:t>
            </w:r>
            <w:r>
              <w:rPr>
                <w:rFonts w:cs="Arial"/>
              </w:rPr>
              <w:t xml:space="preserve"> hjemme om </w:t>
            </w:r>
            <w:r w:rsidR="001470E8">
              <w:rPr>
                <w:rFonts w:cs="Arial"/>
              </w:rPr>
              <w:t>der</w:t>
            </w:r>
            <w:r>
              <w:rPr>
                <w:rFonts w:cs="Arial"/>
              </w:rPr>
              <w:t xml:space="preserve"> skal ske den pågældende dag. Dette for </w:t>
            </w:r>
            <w:r w:rsidR="00CC78F5">
              <w:rPr>
                <w:rFonts w:cs="Arial"/>
              </w:rPr>
              <w:t>at give</w:t>
            </w:r>
            <w:r>
              <w:rPr>
                <w:rFonts w:cs="Arial"/>
              </w:rPr>
              <w:t xml:space="preserve"> mulighed for at forberede børnene på dagen som kommer, men samtidig også for at tale med børnene om dagen </w:t>
            </w:r>
            <w:r w:rsidR="00CC78F5">
              <w:rPr>
                <w:rFonts w:cs="Arial"/>
              </w:rPr>
              <w:t>der</w:t>
            </w:r>
            <w:r>
              <w:rPr>
                <w:rFonts w:cs="Arial"/>
              </w:rPr>
              <w:t xml:space="preserve"> er gået.</w:t>
            </w:r>
          </w:p>
          <w:p w14:paraId="2FAA5864" w14:textId="0C8C1C61" w:rsidR="00D914F3" w:rsidRDefault="00D914F3" w:rsidP="00056069">
            <w:pPr>
              <w:pStyle w:val="Brdtekst"/>
              <w:spacing w:line="276" w:lineRule="auto"/>
              <w:rPr>
                <w:rFonts w:cs="Arial"/>
              </w:rPr>
            </w:pPr>
            <w:r>
              <w:rPr>
                <w:rFonts w:cs="Arial"/>
              </w:rPr>
              <w:t>Dette er ens for både børnehave og vuggestu</w:t>
            </w:r>
            <w:r w:rsidR="00FA2FB4">
              <w:rPr>
                <w:rFonts w:cs="Arial"/>
              </w:rPr>
              <w:t>e</w:t>
            </w:r>
            <w:r>
              <w:rPr>
                <w:rFonts w:cs="Arial"/>
              </w:rPr>
              <w:t xml:space="preserve">børn. </w:t>
            </w:r>
          </w:p>
          <w:p w14:paraId="043503CE" w14:textId="5EF0D927" w:rsidR="00D914F3" w:rsidRDefault="00FA2FB4" w:rsidP="00056069">
            <w:pPr>
              <w:pStyle w:val="Brdtekst"/>
              <w:spacing w:line="276" w:lineRule="auto"/>
              <w:rPr>
                <w:rFonts w:cs="Arial"/>
              </w:rPr>
            </w:pPr>
            <w:r w:rsidRPr="00FA2FB4">
              <w:rPr>
                <w:rFonts w:cs="Arial"/>
                <w:noProof/>
              </w:rPr>
              <w:drawing>
                <wp:inline distT="0" distB="0" distL="0" distR="0" wp14:anchorId="22A491C4" wp14:editId="477EDF9E">
                  <wp:extent cx="2596769" cy="3680460"/>
                  <wp:effectExtent l="0" t="0" r="0" b="0"/>
                  <wp:docPr id="154418074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80741" name=""/>
                          <pic:cNvPicPr/>
                        </pic:nvPicPr>
                        <pic:blipFill>
                          <a:blip r:embed="rId28"/>
                          <a:stretch>
                            <a:fillRect/>
                          </a:stretch>
                        </pic:blipFill>
                        <pic:spPr>
                          <a:xfrm>
                            <a:off x="0" y="0"/>
                            <a:ext cx="2600232" cy="3685368"/>
                          </a:xfrm>
                          <a:prstGeom prst="rect">
                            <a:avLst/>
                          </a:prstGeom>
                        </pic:spPr>
                      </pic:pic>
                    </a:graphicData>
                  </a:graphic>
                </wp:inline>
              </w:drawing>
            </w:r>
            <w:r>
              <w:rPr>
                <w:rFonts w:cs="Arial"/>
              </w:rPr>
              <w:t xml:space="preserve">             </w:t>
            </w:r>
            <w:r w:rsidRPr="00FA2FB4">
              <w:rPr>
                <w:rFonts w:cs="Arial"/>
                <w:noProof/>
              </w:rPr>
              <w:drawing>
                <wp:inline distT="0" distB="0" distL="0" distR="0" wp14:anchorId="0672D6F8" wp14:editId="2A98EDB1">
                  <wp:extent cx="2453640" cy="3491768"/>
                  <wp:effectExtent l="0" t="0" r="3810" b="0"/>
                  <wp:docPr id="81856776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67760" name=""/>
                          <pic:cNvPicPr/>
                        </pic:nvPicPr>
                        <pic:blipFill>
                          <a:blip r:embed="rId29"/>
                          <a:stretch>
                            <a:fillRect/>
                          </a:stretch>
                        </pic:blipFill>
                        <pic:spPr>
                          <a:xfrm>
                            <a:off x="0" y="0"/>
                            <a:ext cx="2460666" cy="3501767"/>
                          </a:xfrm>
                          <a:prstGeom prst="rect">
                            <a:avLst/>
                          </a:prstGeom>
                        </pic:spPr>
                      </pic:pic>
                    </a:graphicData>
                  </a:graphic>
                </wp:inline>
              </w:drawing>
            </w:r>
          </w:p>
          <w:p w14:paraId="22FD299C" w14:textId="33B4CC8E" w:rsidR="00AD5344" w:rsidRDefault="00AD5344" w:rsidP="00056069">
            <w:pPr>
              <w:pStyle w:val="Brdtekst"/>
              <w:spacing w:line="276" w:lineRule="auto"/>
              <w:rPr>
                <w:rFonts w:cs="Arial"/>
              </w:rPr>
            </w:pPr>
            <w:r>
              <w:rPr>
                <w:rFonts w:cs="Arial"/>
              </w:rPr>
              <w:t>Begge eksempler ovenfor er et bud på ugebreve som sendes ud hver uge.</w:t>
            </w:r>
          </w:p>
          <w:p w14:paraId="502162F3" w14:textId="77777777" w:rsidR="00AD5344" w:rsidRPr="00056069" w:rsidRDefault="00AD5344" w:rsidP="00056069">
            <w:pPr>
              <w:pStyle w:val="Brdtekst"/>
              <w:spacing w:line="276" w:lineRule="auto"/>
              <w:rPr>
                <w:rFonts w:cs="Arial"/>
              </w:rPr>
            </w:pPr>
          </w:p>
          <w:p w14:paraId="6A7DE7C7" w14:textId="27F5C140" w:rsidR="00056069" w:rsidRPr="00056069" w:rsidRDefault="00056069" w:rsidP="00056069">
            <w:pPr>
              <w:pStyle w:val="Brdtekst"/>
              <w:spacing w:line="276" w:lineRule="auto"/>
              <w:rPr>
                <w:rFonts w:cs="Arial"/>
              </w:rPr>
            </w:pPr>
            <w:r w:rsidRPr="00056069">
              <w:rPr>
                <w:rFonts w:cs="Arial"/>
              </w:rPr>
              <w:t xml:space="preserve">Under samling taler vi højt om, hvad dagen byder på, sådan at børnene </w:t>
            </w:r>
            <w:r w:rsidR="001F18C5">
              <w:rPr>
                <w:rFonts w:cs="Arial"/>
              </w:rPr>
              <w:t xml:space="preserve">igen bliver </w:t>
            </w:r>
            <w:r w:rsidRPr="00056069">
              <w:rPr>
                <w:rFonts w:cs="Arial"/>
              </w:rPr>
              <w:t>forbered</w:t>
            </w:r>
            <w:r w:rsidR="001F18C5">
              <w:rPr>
                <w:rFonts w:cs="Arial"/>
              </w:rPr>
              <w:t>t</w:t>
            </w:r>
            <w:r w:rsidRPr="00056069">
              <w:rPr>
                <w:rFonts w:cs="Arial"/>
              </w:rPr>
              <w:t>.</w:t>
            </w:r>
          </w:p>
          <w:p w14:paraId="36BC605A" w14:textId="77777777" w:rsidR="008E6CF2" w:rsidRDefault="001F18C5" w:rsidP="00056069">
            <w:pPr>
              <w:pStyle w:val="Brdtekst"/>
              <w:spacing w:line="276" w:lineRule="auto"/>
              <w:rPr>
                <w:rFonts w:cs="Arial"/>
              </w:rPr>
            </w:pPr>
            <w:r>
              <w:rPr>
                <w:rFonts w:cs="Arial"/>
              </w:rPr>
              <w:t>Nær</w:t>
            </w:r>
            <w:r w:rsidR="00056069" w:rsidRPr="00056069">
              <w:rPr>
                <w:rFonts w:cs="Arial"/>
              </w:rPr>
              <w:t xml:space="preserve">været </w:t>
            </w:r>
            <w:r>
              <w:rPr>
                <w:rFonts w:cs="Arial"/>
              </w:rPr>
              <w:t xml:space="preserve">hos os i børnehuset har et helt særligt fokus. </w:t>
            </w:r>
          </w:p>
          <w:p w14:paraId="09BC71C1" w14:textId="77777777" w:rsidR="008E6CF2" w:rsidRDefault="001F18C5" w:rsidP="00056069">
            <w:pPr>
              <w:pStyle w:val="Brdtekst"/>
              <w:spacing w:line="276" w:lineRule="auto"/>
              <w:rPr>
                <w:rFonts w:cs="Arial"/>
              </w:rPr>
            </w:pPr>
            <w:r>
              <w:rPr>
                <w:rFonts w:cs="Arial"/>
              </w:rPr>
              <w:t xml:space="preserve">Alle steder der er børn prioriterer vi opmærksomme </w:t>
            </w:r>
            <w:r w:rsidR="00A65529">
              <w:rPr>
                <w:rFonts w:cs="Arial"/>
              </w:rPr>
              <w:t>voksne</w:t>
            </w:r>
            <w:r>
              <w:rPr>
                <w:rFonts w:cs="Arial"/>
              </w:rPr>
              <w:t>, som kan skabe det rum til nærvær og være opmærksom på alle børns behov.</w:t>
            </w:r>
            <w:r w:rsidR="00A65529">
              <w:rPr>
                <w:rFonts w:cs="Arial"/>
              </w:rPr>
              <w:t xml:space="preserve"> Det er yderst vigtigt for alle børns trivsel at der er nok voksne til at kunne rumme</w:t>
            </w:r>
            <w:r w:rsidR="00696A6E">
              <w:rPr>
                <w:rFonts w:cs="Arial"/>
              </w:rPr>
              <w:t xml:space="preserve">, besvare </w:t>
            </w:r>
            <w:r w:rsidR="00A65529">
              <w:rPr>
                <w:rFonts w:cs="Arial"/>
              </w:rPr>
              <w:t>alverdens</w:t>
            </w:r>
            <w:r w:rsidR="00696A6E">
              <w:rPr>
                <w:rFonts w:cs="Arial"/>
              </w:rPr>
              <w:t xml:space="preserve"> gode</w:t>
            </w:r>
            <w:r w:rsidR="00A65529">
              <w:rPr>
                <w:rFonts w:cs="Arial"/>
              </w:rPr>
              <w:t xml:space="preserve"> spørgsmål</w:t>
            </w:r>
            <w:r w:rsidR="00696A6E">
              <w:rPr>
                <w:rFonts w:cs="Arial"/>
              </w:rPr>
              <w:t xml:space="preserve">, være lyttende og hjælpe, hvis der er brug for det. </w:t>
            </w:r>
          </w:p>
          <w:p w14:paraId="7B31AAB0" w14:textId="1A6E3200" w:rsidR="00056069" w:rsidRPr="00056069" w:rsidRDefault="00CE049F" w:rsidP="00056069">
            <w:pPr>
              <w:pStyle w:val="Brdtekst"/>
              <w:spacing w:line="276" w:lineRule="auto"/>
              <w:rPr>
                <w:rFonts w:cs="Arial"/>
              </w:rPr>
            </w:pPr>
            <w:r>
              <w:rPr>
                <w:rFonts w:cs="Arial"/>
              </w:rPr>
              <w:t>Andre eksempler hvor nærværet er særligt</w:t>
            </w:r>
            <w:r w:rsidR="00CC78F5">
              <w:rPr>
                <w:rFonts w:cs="Arial"/>
              </w:rPr>
              <w:t xml:space="preserve"> kan være</w:t>
            </w:r>
            <w:r w:rsidR="00056069" w:rsidRPr="00056069">
              <w:rPr>
                <w:rFonts w:cs="Arial"/>
              </w:rPr>
              <w:t xml:space="preserve"> på puslebordet,</w:t>
            </w:r>
            <w:r w:rsidR="00F330B4">
              <w:rPr>
                <w:rFonts w:cs="Arial"/>
              </w:rPr>
              <w:t xml:space="preserve"> </w:t>
            </w:r>
            <w:r w:rsidR="006A6CB1">
              <w:rPr>
                <w:rFonts w:cs="Arial"/>
              </w:rPr>
              <w:t>i garderoben, ved toiletbesøg og i enkelte lege</w:t>
            </w:r>
            <w:r w:rsidR="00056069" w:rsidRPr="00056069">
              <w:rPr>
                <w:rFonts w:cs="Arial"/>
              </w:rPr>
              <w:t xml:space="preserve"> hvor man 1 til 1 kan tale sammen om det man laver</w:t>
            </w:r>
            <w:r w:rsidR="00F330B4">
              <w:rPr>
                <w:rFonts w:cs="Arial"/>
              </w:rPr>
              <w:t xml:space="preserve"> og sætte ord på</w:t>
            </w:r>
            <w:r w:rsidR="00056069" w:rsidRPr="00056069">
              <w:rPr>
                <w:rFonts w:cs="Arial"/>
              </w:rPr>
              <w:t xml:space="preserve"> hvad vi oplever. Når vi sidder om frokostbordet er der også mulighed for at lære at lytte til hinanden og kunne få lov til at fortælle højt om det de finder interessant eller har oplevet. </w:t>
            </w:r>
          </w:p>
          <w:p w14:paraId="09BBD4AD" w14:textId="55A8B181" w:rsidR="004A0814" w:rsidRDefault="00056069" w:rsidP="00056069">
            <w:pPr>
              <w:pStyle w:val="Brdtekst"/>
              <w:spacing w:line="276" w:lineRule="auto"/>
              <w:rPr>
                <w:rFonts w:cs="Arial"/>
              </w:rPr>
            </w:pPr>
            <w:r w:rsidRPr="00056069">
              <w:rPr>
                <w:rFonts w:cs="Arial"/>
              </w:rPr>
              <w:t xml:space="preserve">Huset er indrette sådan at alt legetøj og bøger er let tilgængelige og vi har små sofaer og stole der indbyder til at voksne og børn kan læse højt for hinanden. </w:t>
            </w:r>
          </w:p>
          <w:p w14:paraId="15ABF6B2" w14:textId="3AB1E383" w:rsidR="00AD5344" w:rsidRDefault="00056069" w:rsidP="00056069">
            <w:pPr>
              <w:pStyle w:val="Brdtekst"/>
              <w:spacing w:line="276" w:lineRule="auto"/>
              <w:rPr>
                <w:rFonts w:cs="Arial"/>
              </w:rPr>
            </w:pPr>
            <w:r w:rsidRPr="00056069">
              <w:rPr>
                <w:rFonts w:cs="Arial"/>
              </w:rPr>
              <w:t>Derudover l</w:t>
            </w:r>
            <w:r w:rsidR="00CC78F5">
              <w:rPr>
                <w:rFonts w:cs="Arial"/>
              </w:rPr>
              <w:t>æ</w:t>
            </w:r>
            <w:r w:rsidRPr="00056069">
              <w:rPr>
                <w:rFonts w:cs="Arial"/>
              </w:rPr>
              <w:t xml:space="preserve">gger vi vægt på, at der er et lavt støjniveau, sådan at det er let at komme til orde. </w:t>
            </w:r>
          </w:p>
          <w:p w14:paraId="28D5B1C7" w14:textId="77777777" w:rsidR="005D08EF" w:rsidRDefault="005D08EF" w:rsidP="005D08EF">
            <w:pPr>
              <w:spacing w:after="240"/>
              <w:rPr>
                <w:rFonts w:eastAsia="Calibri"/>
              </w:rPr>
            </w:pPr>
          </w:p>
          <w:p w14:paraId="29329DFD" w14:textId="61D0F862" w:rsidR="005D08EF" w:rsidRPr="00CD759F" w:rsidRDefault="005D08EF" w:rsidP="005D08EF">
            <w:pPr>
              <w:spacing w:after="240"/>
              <w:rPr>
                <w:rFonts w:eastAsia="Calibri"/>
              </w:rPr>
            </w:pPr>
            <w:r w:rsidRPr="00CD759F">
              <w:rPr>
                <w:rFonts w:eastAsia="Calibri"/>
              </w:rPr>
              <w:lastRenderedPageBreak/>
              <w:t>I Børneh</w:t>
            </w:r>
            <w:r>
              <w:rPr>
                <w:rFonts w:eastAsia="Calibri"/>
              </w:rPr>
              <w:t xml:space="preserve">uset ser </w:t>
            </w:r>
            <w:r w:rsidRPr="00CD759F">
              <w:rPr>
                <w:rFonts w:eastAsia="Calibri"/>
              </w:rPr>
              <w:t>vi det individuelle barn, der hvor barnet er udviklingsmæssigt, i de forsk</w:t>
            </w:r>
            <w:r>
              <w:rPr>
                <w:rFonts w:eastAsia="Calibri"/>
              </w:rPr>
              <w:t>e</w:t>
            </w:r>
            <w:r w:rsidRPr="00CD759F">
              <w:rPr>
                <w:rFonts w:eastAsia="Calibri"/>
              </w:rPr>
              <w:t>llige læringsmiljøer.</w:t>
            </w:r>
          </w:p>
          <w:p w14:paraId="15E3AA96" w14:textId="77777777" w:rsidR="005D08EF" w:rsidRPr="00CD759F" w:rsidRDefault="005D08EF" w:rsidP="005D08EF">
            <w:pPr>
              <w:rPr>
                <w:rFonts w:eastAsia="Calibri"/>
              </w:rPr>
            </w:pPr>
            <w:r w:rsidRPr="00CD759F">
              <w:rPr>
                <w:rFonts w:eastAsia="Calibri"/>
              </w:rPr>
              <w:t>Vi understøtter barnet sprogligt og kommunikativt i de forskellige læringsmiljøer. Vi sætter navn på genstande, vi opbygger barnets sproglige bevidsthed og nysgerrighed ved leg, aktiviteter, højtlæsning, spisning og meget andet.</w:t>
            </w:r>
          </w:p>
          <w:p w14:paraId="5A13EE65" w14:textId="77777777" w:rsidR="005D08EF" w:rsidRPr="00CD759F" w:rsidRDefault="005D08EF" w:rsidP="005D08EF">
            <w:pPr>
              <w:rPr>
                <w:rFonts w:eastAsia="Calibri"/>
              </w:rPr>
            </w:pPr>
            <w:r w:rsidRPr="00CD759F">
              <w:rPr>
                <w:rFonts w:eastAsia="Calibri"/>
              </w:rPr>
              <w:t>Vi fokuserer på at børnene for erfaring med at kommunikere og sprogliggøre tanker, behov og ideer, som børnene kan anvende i sociale fællesskaber som når vi taler om alverdens ting.</w:t>
            </w:r>
          </w:p>
          <w:p w14:paraId="49AD717B" w14:textId="0902F06D" w:rsidR="005D08EF" w:rsidRPr="00CD759F" w:rsidRDefault="005D08EF" w:rsidP="005D08EF">
            <w:pPr>
              <w:rPr>
                <w:rFonts w:eastAsia="Calibri"/>
              </w:rPr>
            </w:pPr>
            <w:r w:rsidRPr="00CD759F">
              <w:rPr>
                <w:rFonts w:eastAsia="Calibri"/>
              </w:rPr>
              <w:t>Vi har stort fokus på aktiv lytning, at lære at lytte til hinanden og en narrative tilgang i at genfortælle hvad der er blevet hør</w:t>
            </w:r>
            <w:r w:rsidR="007128EA">
              <w:rPr>
                <w:rFonts w:eastAsia="Calibri"/>
              </w:rPr>
              <w:t>t.</w:t>
            </w:r>
            <w:r w:rsidRPr="00CD759F">
              <w:rPr>
                <w:rFonts w:eastAsia="Calibri"/>
              </w:rPr>
              <w:t xml:space="preserve"> </w:t>
            </w:r>
          </w:p>
          <w:p w14:paraId="1AAF38D4" w14:textId="77777777" w:rsidR="00F330B4" w:rsidRDefault="00F330B4" w:rsidP="00056069">
            <w:pPr>
              <w:pStyle w:val="Brdtekst"/>
              <w:spacing w:line="276" w:lineRule="auto"/>
              <w:rPr>
                <w:rFonts w:cs="Arial"/>
                <w:b/>
                <w:bCs/>
                <w:color w:val="00779C" w:themeColor="accent4" w:themeShade="BF"/>
                <w:sz w:val="24"/>
                <w:szCs w:val="24"/>
                <w:u w:val="single"/>
              </w:rPr>
            </w:pPr>
          </w:p>
          <w:p w14:paraId="5519A78A" w14:textId="43AE8EF5" w:rsidR="00AD5344" w:rsidRPr="00EE182A" w:rsidRDefault="00056069" w:rsidP="00056069">
            <w:pPr>
              <w:pStyle w:val="Brdtekst"/>
              <w:spacing w:line="276" w:lineRule="auto"/>
              <w:rPr>
                <w:rFonts w:cs="Arial"/>
                <w:b/>
                <w:bCs/>
                <w:color w:val="00779C" w:themeColor="accent4" w:themeShade="BF"/>
                <w:sz w:val="24"/>
                <w:szCs w:val="24"/>
                <w:u w:val="single"/>
              </w:rPr>
            </w:pPr>
            <w:r w:rsidRPr="00EE182A">
              <w:rPr>
                <w:rFonts w:cs="Arial"/>
                <w:b/>
                <w:bCs/>
                <w:color w:val="00779C" w:themeColor="accent4" w:themeShade="BF"/>
                <w:sz w:val="24"/>
                <w:szCs w:val="24"/>
                <w:u w:val="single"/>
              </w:rPr>
              <w:t>Krop, sanser og bevægelse</w:t>
            </w:r>
          </w:p>
          <w:p w14:paraId="385BA800" w14:textId="26D2DD7F" w:rsidR="008E6CF2" w:rsidRDefault="00056069" w:rsidP="00056069">
            <w:pPr>
              <w:pStyle w:val="Brdtekst"/>
              <w:spacing w:line="276" w:lineRule="auto"/>
              <w:rPr>
                <w:rFonts w:cs="Arial"/>
              </w:rPr>
            </w:pPr>
            <w:r w:rsidRPr="00056069">
              <w:rPr>
                <w:rFonts w:cs="Arial"/>
              </w:rPr>
              <w:t>I løbet af dagen udforske</w:t>
            </w:r>
            <w:r w:rsidR="008E6CF2">
              <w:rPr>
                <w:rFonts w:cs="Arial"/>
              </w:rPr>
              <w:t>r</w:t>
            </w:r>
            <w:r w:rsidRPr="00056069">
              <w:rPr>
                <w:rFonts w:cs="Arial"/>
              </w:rPr>
              <w:t xml:space="preserve"> og udvikle</w:t>
            </w:r>
            <w:r w:rsidR="008E6CF2">
              <w:rPr>
                <w:rFonts w:cs="Arial"/>
              </w:rPr>
              <w:t>r</w:t>
            </w:r>
            <w:r w:rsidRPr="00056069">
              <w:rPr>
                <w:rFonts w:cs="Arial"/>
              </w:rPr>
              <w:t xml:space="preserve"> </w:t>
            </w:r>
            <w:r w:rsidR="00AC6C18">
              <w:rPr>
                <w:rFonts w:cs="Arial"/>
              </w:rPr>
              <w:t>børne</w:t>
            </w:r>
            <w:r w:rsidR="008E6CF2">
              <w:rPr>
                <w:rFonts w:cs="Arial"/>
              </w:rPr>
              <w:t>ne</w:t>
            </w:r>
            <w:r w:rsidR="00AC6C18">
              <w:rPr>
                <w:rFonts w:cs="Arial"/>
              </w:rPr>
              <w:t xml:space="preserve"> </w:t>
            </w:r>
            <w:r w:rsidRPr="00056069">
              <w:rPr>
                <w:rFonts w:cs="Arial"/>
              </w:rPr>
              <w:t xml:space="preserve">deres kropslige bevidsthed og deres sanser. </w:t>
            </w:r>
            <w:r w:rsidR="00AC6C18">
              <w:rPr>
                <w:rFonts w:cs="Arial"/>
              </w:rPr>
              <w:t>V</w:t>
            </w:r>
            <w:r w:rsidRPr="00056069">
              <w:rPr>
                <w:rFonts w:cs="Arial"/>
              </w:rPr>
              <w:t>i tilbyder voksenstyrede lege, hvor der er fokus på kroppen</w:t>
            </w:r>
            <w:r w:rsidR="00CC78F5">
              <w:rPr>
                <w:rFonts w:cs="Arial"/>
              </w:rPr>
              <w:t xml:space="preserve"> og</w:t>
            </w:r>
            <w:r w:rsidRPr="00056069">
              <w:rPr>
                <w:rFonts w:cs="Arial"/>
              </w:rPr>
              <w:t xml:space="preserve"> </w:t>
            </w:r>
            <w:r w:rsidR="00CC78F5">
              <w:rPr>
                <w:rFonts w:cs="Arial"/>
              </w:rPr>
              <w:t>at træne</w:t>
            </w:r>
            <w:r w:rsidRPr="00056069">
              <w:rPr>
                <w:rFonts w:cs="Arial"/>
              </w:rPr>
              <w:t xml:space="preserve"> børnenes grovmotorik. Dette ved at trampe, hoppe, løbe og kravle. Vores legeplads er også indrettet sådan, at den indbyder til kropslig udfoldelse. Her kan man undersøge sin grovmotoriske side enten alene eller i fællesskab med andre ved at klatre</w:t>
            </w:r>
            <w:r w:rsidR="00AC6C18">
              <w:rPr>
                <w:rFonts w:cs="Arial"/>
              </w:rPr>
              <w:t>, rulle, cykle, hoppe, grave og meget andet.</w:t>
            </w:r>
            <w:r w:rsidR="00690EC8">
              <w:rPr>
                <w:rFonts w:cs="Arial"/>
              </w:rPr>
              <w:t xml:space="preserve"> </w:t>
            </w:r>
          </w:p>
          <w:p w14:paraId="7110FFC2" w14:textId="6E70E38A" w:rsidR="003D60B2" w:rsidRDefault="00690EC8" w:rsidP="00056069">
            <w:pPr>
              <w:pStyle w:val="Brdtekst"/>
              <w:spacing w:line="276" w:lineRule="auto"/>
              <w:rPr>
                <w:rFonts w:cs="Arial"/>
              </w:rPr>
            </w:pPr>
            <w:r>
              <w:rPr>
                <w:rFonts w:cs="Arial"/>
              </w:rPr>
              <w:t xml:space="preserve">På vores store legeplads </w:t>
            </w:r>
            <w:r w:rsidR="003D60B2">
              <w:rPr>
                <w:rFonts w:cs="Arial"/>
              </w:rPr>
              <w:t>h</w:t>
            </w:r>
            <w:r>
              <w:rPr>
                <w:rFonts w:cs="Arial"/>
              </w:rPr>
              <w:t>ar vi</w:t>
            </w:r>
            <w:r w:rsidR="00AC6C18">
              <w:rPr>
                <w:rFonts w:cs="Arial"/>
              </w:rPr>
              <w:t xml:space="preserve"> et klatrestativ, hvor det grovmotoriske kan udfoldes.</w:t>
            </w:r>
            <w:r w:rsidR="00056069" w:rsidRPr="00056069">
              <w:rPr>
                <w:rFonts w:cs="Arial"/>
              </w:rPr>
              <w:t xml:space="preserve"> Vi har også små bakker rundt omkring der indbyder til at </w:t>
            </w:r>
            <w:r w:rsidR="00AD5344" w:rsidRPr="00056069">
              <w:rPr>
                <w:rFonts w:cs="Arial"/>
              </w:rPr>
              <w:t>kravle</w:t>
            </w:r>
            <w:r w:rsidR="00056069" w:rsidRPr="00056069">
              <w:rPr>
                <w:rFonts w:cs="Arial"/>
              </w:rPr>
              <w:t xml:space="preserve"> op og ned, rulle og mærke underlaget under os. </w:t>
            </w:r>
            <w:r w:rsidR="00056069" w:rsidRPr="00056069">
              <w:rPr>
                <w:rFonts w:cs="Arial"/>
              </w:rPr>
              <w:br/>
            </w:r>
            <w:r w:rsidR="00056069" w:rsidRPr="00056069">
              <w:rPr>
                <w:rFonts w:cs="Arial"/>
              </w:rPr>
              <w:br/>
              <w:t>Børnenes finmotorik styrke</w:t>
            </w:r>
            <w:r>
              <w:rPr>
                <w:rFonts w:cs="Arial"/>
              </w:rPr>
              <w:t>s</w:t>
            </w:r>
            <w:r w:rsidR="00056069" w:rsidRPr="00056069">
              <w:rPr>
                <w:rFonts w:cs="Arial"/>
              </w:rPr>
              <w:t xml:space="preserve"> igennem små aktiviteter igennem dagen, som</w:t>
            </w:r>
            <w:r>
              <w:rPr>
                <w:rFonts w:cs="Arial"/>
              </w:rPr>
              <w:t xml:space="preserve"> </w:t>
            </w:r>
            <w:r w:rsidR="00056069" w:rsidRPr="00056069">
              <w:rPr>
                <w:rFonts w:cs="Arial"/>
              </w:rPr>
              <w:t>at lave perler, tegne, mal</w:t>
            </w:r>
            <w:r>
              <w:rPr>
                <w:rFonts w:cs="Arial"/>
              </w:rPr>
              <w:t>e, pakke madpakker ud, og folde papir sammen</w:t>
            </w:r>
            <w:r w:rsidR="00CC78F5">
              <w:rPr>
                <w:rFonts w:cs="Arial"/>
              </w:rPr>
              <w:t>. V</w:t>
            </w:r>
            <w:r>
              <w:rPr>
                <w:rFonts w:cs="Arial"/>
              </w:rPr>
              <w:t xml:space="preserve">ed frokosten </w:t>
            </w:r>
            <w:r w:rsidR="00056069" w:rsidRPr="00056069">
              <w:rPr>
                <w:rFonts w:cs="Arial"/>
              </w:rPr>
              <w:t>hvor børnene spiser selv enten med eller uden gaffel, samt i garderoben, hvor man gør så meget som m</w:t>
            </w:r>
            <w:r w:rsidR="00CC78F5">
              <w:rPr>
                <w:rFonts w:cs="Arial"/>
              </w:rPr>
              <w:t>uligt selv</w:t>
            </w:r>
            <w:r w:rsidR="00056069" w:rsidRPr="00056069">
              <w:rPr>
                <w:rFonts w:cs="Arial"/>
              </w:rPr>
              <w:t>.</w:t>
            </w:r>
            <w:r w:rsidR="00056069" w:rsidRPr="00056069">
              <w:rPr>
                <w:rFonts w:cs="Arial"/>
              </w:rPr>
              <w:br/>
            </w:r>
            <w:r w:rsidR="00056069" w:rsidRPr="00056069">
              <w:rPr>
                <w:rFonts w:cs="Arial"/>
              </w:rPr>
              <w:br/>
              <w:t>I Børnehuset nyder vi naturen og det den kan bidrage med</w:t>
            </w:r>
            <w:r w:rsidR="003D60B2">
              <w:rPr>
                <w:rFonts w:cs="Arial"/>
              </w:rPr>
              <w:t>, som er</w:t>
            </w:r>
            <w:r w:rsidR="00056069" w:rsidRPr="00056069">
              <w:rPr>
                <w:rFonts w:cs="Arial"/>
              </w:rPr>
              <w:t xml:space="preserve"> </w:t>
            </w:r>
            <w:r>
              <w:rPr>
                <w:rFonts w:cs="Arial"/>
              </w:rPr>
              <w:t xml:space="preserve">mange </w:t>
            </w:r>
            <w:r w:rsidR="00056069" w:rsidRPr="00056069">
              <w:rPr>
                <w:rFonts w:cs="Arial"/>
              </w:rPr>
              <w:t xml:space="preserve">sanselige oplevelser. </w:t>
            </w:r>
          </w:p>
          <w:p w14:paraId="7A1AF4BF" w14:textId="36E7AE28" w:rsidR="00056069" w:rsidRDefault="00056069" w:rsidP="00056069">
            <w:pPr>
              <w:pStyle w:val="Brdtekst"/>
              <w:spacing w:line="276" w:lineRule="auto"/>
              <w:rPr>
                <w:rFonts w:cs="Arial"/>
              </w:rPr>
            </w:pPr>
            <w:r w:rsidRPr="00056069">
              <w:rPr>
                <w:rFonts w:cs="Arial"/>
              </w:rPr>
              <w:t>Vi ligger tæt på naturskønne områder som strand</w:t>
            </w:r>
            <w:r w:rsidR="00DF471B">
              <w:rPr>
                <w:rFonts w:cs="Arial"/>
              </w:rPr>
              <w:t xml:space="preserve">, </w:t>
            </w:r>
            <w:r w:rsidRPr="00056069">
              <w:rPr>
                <w:rFonts w:cs="Arial"/>
              </w:rPr>
              <w:t>skov</w:t>
            </w:r>
            <w:r w:rsidR="00DF471B">
              <w:rPr>
                <w:rFonts w:cs="Arial"/>
              </w:rPr>
              <w:t xml:space="preserve"> og mark. H</w:t>
            </w:r>
            <w:r w:rsidRPr="00056069">
              <w:rPr>
                <w:rFonts w:cs="Arial"/>
              </w:rPr>
              <w:t xml:space="preserve">er kan man i selskab med de voksne blive præsenteret for at gå med bare tæer i sandet, mærke dets struktur og hvordan det påvirker kroppen. Ved at snuse og mærke på naturen skaber vi naturskønne sanseoplevelser børnene kan drage nytte af. </w:t>
            </w:r>
          </w:p>
          <w:p w14:paraId="772C3DE4" w14:textId="3A91ECE3" w:rsidR="00056069" w:rsidRDefault="00AD5344" w:rsidP="00056069">
            <w:pPr>
              <w:pStyle w:val="Brdtekst"/>
              <w:spacing w:line="276" w:lineRule="auto"/>
              <w:rPr>
                <w:rFonts w:cs="Arial"/>
              </w:rPr>
            </w:pPr>
            <w:r>
              <w:rPr>
                <w:rFonts w:cs="Arial"/>
              </w:rPr>
              <w:t>Vi er ude dagligt og i løbe</w:t>
            </w:r>
            <w:r w:rsidR="00690EC8">
              <w:rPr>
                <w:rFonts w:cs="Arial"/>
              </w:rPr>
              <w:t>t</w:t>
            </w:r>
            <w:r>
              <w:rPr>
                <w:rFonts w:cs="Arial"/>
              </w:rPr>
              <w:t xml:space="preserve"> a</w:t>
            </w:r>
            <w:r w:rsidR="00690EC8">
              <w:rPr>
                <w:rFonts w:cs="Arial"/>
              </w:rPr>
              <w:t>f</w:t>
            </w:r>
            <w:r>
              <w:rPr>
                <w:rFonts w:cs="Arial"/>
              </w:rPr>
              <w:t xml:space="preserve"> ugen har begge grupper tur dage. Vuggestuens tur </w:t>
            </w:r>
            <w:r w:rsidR="00CC78F5">
              <w:rPr>
                <w:rFonts w:cs="Arial"/>
              </w:rPr>
              <w:t>består</w:t>
            </w:r>
            <w:r>
              <w:rPr>
                <w:rFonts w:cs="Arial"/>
              </w:rPr>
              <w:t xml:space="preserve"> som ofte </w:t>
            </w:r>
            <w:r w:rsidR="00CC78F5">
              <w:rPr>
                <w:rFonts w:cs="Arial"/>
              </w:rPr>
              <w:t>af at gå rundt i</w:t>
            </w:r>
            <w:r>
              <w:rPr>
                <w:rFonts w:cs="Arial"/>
              </w:rPr>
              <w:t xml:space="preserve"> området og øver sig i</w:t>
            </w:r>
            <w:r w:rsidR="00CE1CB0">
              <w:rPr>
                <w:rFonts w:cs="Arial"/>
              </w:rPr>
              <w:t xml:space="preserve"> holde i hånden</w:t>
            </w:r>
            <w:r>
              <w:rPr>
                <w:rFonts w:cs="Arial"/>
              </w:rPr>
              <w:t xml:space="preserve"> og børnehaven er både faste gåture, men også længere tur med enten tog, bil eller ladcykler</w:t>
            </w:r>
            <w:r w:rsidR="00CE1CB0">
              <w:rPr>
                <w:rFonts w:cs="Arial"/>
              </w:rPr>
              <w:t>.</w:t>
            </w:r>
          </w:p>
          <w:p w14:paraId="260FC771" w14:textId="644DF3B4" w:rsidR="004B6151" w:rsidRPr="00056069" w:rsidRDefault="004B6151" w:rsidP="00380FA2">
            <w:pPr>
              <w:pStyle w:val="Brdtekst"/>
              <w:spacing w:line="276" w:lineRule="auto"/>
              <w:jc w:val="center"/>
              <w:rPr>
                <w:rFonts w:cs="Arial"/>
              </w:rPr>
            </w:pPr>
            <w:r>
              <w:rPr>
                <w:noProof/>
              </w:rPr>
              <w:drawing>
                <wp:inline distT="0" distB="0" distL="0" distR="0" wp14:anchorId="1443B553" wp14:editId="25214CA9">
                  <wp:extent cx="1744980" cy="2162964"/>
                  <wp:effectExtent l="0" t="0" r="7620" b="8890"/>
                  <wp:docPr id="1961462897"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50228" cy="2169468"/>
                          </a:xfrm>
                          <a:prstGeom prst="rect">
                            <a:avLst/>
                          </a:prstGeom>
                          <a:noFill/>
                          <a:ln>
                            <a:noFill/>
                          </a:ln>
                        </pic:spPr>
                      </pic:pic>
                    </a:graphicData>
                  </a:graphic>
                </wp:inline>
              </w:drawing>
            </w:r>
            <w:r w:rsidR="00380FA2">
              <w:rPr>
                <w:rFonts w:cs="Arial"/>
              </w:rPr>
              <w:t xml:space="preserve">       </w:t>
            </w:r>
            <w:r w:rsidR="00380FA2">
              <w:rPr>
                <w:noProof/>
              </w:rPr>
              <w:drawing>
                <wp:inline distT="0" distB="0" distL="0" distR="0" wp14:anchorId="1B0862D5" wp14:editId="76B06845">
                  <wp:extent cx="2162727" cy="1623060"/>
                  <wp:effectExtent l="2858" t="0" r="0" b="0"/>
                  <wp:docPr id="1453399394"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2180900" cy="1636698"/>
                          </a:xfrm>
                          <a:prstGeom prst="rect">
                            <a:avLst/>
                          </a:prstGeom>
                          <a:noFill/>
                          <a:ln>
                            <a:noFill/>
                          </a:ln>
                        </pic:spPr>
                      </pic:pic>
                    </a:graphicData>
                  </a:graphic>
                </wp:inline>
              </w:drawing>
            </w:r>
          </w:p>
          <w:p w14:paraId="774F536E" w14:textId="6F62543B" w:rsidR="00056069" w:rsidRPr="00056069" w:rsidRDefault="00056069" w:rsidP="00056069">
            <w:pPr>
              <w:pStyle w:val="Brdtekst"/>
              <w:spacing w:line="276" w:lineRule="auto"/>
              <w:rPr>
                <w:rFonts w:cs="Arial"/>
              </w:rPr>
            </w:pPr>
            <w:r w:rsidRPr="00056069">
              <w:rPr>
                <w:rFonts w:cs="Arial"/>
              </w:rPr>
              <w:t>Vi tilbyder</w:t>
            </w:r>
            <w:r w:rsidR="00DF471B">
              <w:rPr>
                <w:rFonts w:cs="Arial"/>
              </w:rPr>
              <w:t xml:space="preserve"> ydermere</w:t>
            </w:r>
            <w:r w:rsidRPr="00056069">
              <w:rPr>
                <w:rFonts w:cs="Arial"/>
              </w:rPr>
              <w:t xml:space="preserve"> en bred vifte af aktiviteter der bidrager til børnenes sanselige oplevelser, såsom kartoffelmels klister, modellervoks eller når vi udfordrer balancen på motorikbaner. </w:t>
            </w:r>
          </w:p>
          <w:p w14:paraId="7BEEFFF9" w14:textId="4ADB56CC" w:rsidR="00056069" w:rsidRPr="00056069" w:rsidRDefault="00056069" w:rsidP="00056069">
            <w:pPr>
              <w:pStyle w:val="Brdtekst"/>
              <w:spacing w:line="276" w:lineRule="auto"/>
              <w:rPr>
                <w:rFonts w:cs="Arial"/>
              </w:rPr>
            </w:pPr>
            <w:r w:rsidRPr="00056069">
              <w:rPr>
                <w:rFonts w:cs="Arial"/>
              </w:rPr>
              <w:lastRenderedPageBreak/>
              <w:t xml:space="preserve">Vi søger også at træne børnene i at regulering af energi og aktivitetsniveau ved blandt andet at lave </w:t>
            </w:r>
            <w:r w:rsidR="00380FA2" w:rsidRPr="00056069">
              <w:rPr>
                <w:rFonts w:cs="Arial"/>
              </w:rPr>
              <w:t>mindfulness</w:t>
            </w:r>
            <w:r w:rsidRPr="00056069">
              <w:rPr>
                <w:rFonts w:cs="Arial"/>
              </w:rPr>
              <w:t xml:space="preserve"> øvelser, massage </w:t>
            </w:r>
            <w:r w:rsidR="00380FA2">
              <w:rPr>
                <w:rFonts w:cs="Arial"/>
              </w:rPr>
              <w:t>og</w:t>
            </w:r>
            <w:r w:rsidRPr="00056069">
              <w:rPr>
                <w:rFonts w:cs="Arial"/>
              </w:rPr>
              <w:t xml:space="preserve"> hører musik elle</w:t>
            </w:r>
            <w:r w:rsidR="00380FA2">
              <w:rPr>
                <w:rFonts w:cs="Arial"/>
              </w:rPr>
              <w:t>r</w:t>
            </w:r>
            <w:r w:rsidRPr="00056069">
              <w:rPr>
                <w:rFonts w:cs="Arial"/>
              </w:rPr>
              <w:t xml:space="preserve"> lydhistorier. </w:t>
            </w:r>
          </w:p>
          <w:p w14:paraId="1ADEE7E6" w14:textId="6216AF83" w:rsidR="00056069" w:rsidRDefault="00056069" w:rsidP="00056069">
            <w:pPr>
              <w:pStyle w:val="Brdtekst"/>
              <w:spacing w:line="276" w:lineRule="auto"/>
              <w:rPr>
                <w:rFonts w:cs="Arial"/>
              </w:rPr>
            </w:pPr>
            <w:r w:rsidRPr="00056069">
              <w:rPr>
                <w:rFonts w:cs="Arial"/>
              </w:rPr>
              <w:t xml:space="preserve">Vi præsenterer </w:t>
            </w:r>
            <w:r w:rsidR="00DA6B43">
              <w:rPr>
                <w:rFonts w:cs="Arial"/>
              </w:rPr>
              <w:t>børnene</w:t>
            </w:r>
            <w:r w:rsidRPr="00056069">
              <w:rPr>
                <w:rFonts w:cs="Arial"/>
              </w:rPr>
              <w:t xml:space="preserve"> for forskellige smagsindtryk ved at tilbyde formiddags og eftermiddagsmad baseret på et princip om e</w:t>
            </w:r>
            <w:r w:rsidR="00DA6B43">
              <w:rPr>
                <w:rFonts w:cs="Arial"/>
              </w:rPr>
              <w:t xml:space="preserve">n generel sund kost. </w:t>
            </w:r>
          </w:p>
          <w:p w14:paraId="1DD210C1" w14:textId="0676A7AB" w:rsidR="00DA6B43" w:rsidRDefault="00DA6B43" w:rsidP="00056069">
            <w:pPr>
              <w:pStyle w:val="Brdtekst"/>
              <w:spacing w:line="276" w:lineRule="auto"/>
              <w:rPr>
                <w:rFonts w:cs="Arial"/>
              </w:rPr>
            </w:pPr>
            <w:r>
              <w:rPr>
                <w:rFonts w:cs="Arial"/>
              </w:rPr>
              <w:t>Vi har faste maddage</w:t>
            </w:r>
            <w:r w:rsidR="001A2C61">
              <w:rPr>
                <w:rFonts w:cs="Arial"/>
              </w:rPr>
              <w:t xml:space="preserve"> </w:t>
            </w:r>
            <w:r w:rsidR="00CE1CB0">
              <w:rPr>
                <w:rFonts w:cs="Arial"/>
              </w:rPr>
              <w:t xml:space="preserve">til </w:t>
            </w:r>
            <w:r w:rsidR="00380FA2">
              <w:rPr>
                <w:rFonts w:cs="Arial"/>
              </w:rPr>
              <w:t>eftermiddagsmad</w:t>
            </w:r>
            <w:r w:rsidR="00CE1CB0">
              <w:rPr>
                <w:rFonts w:cs="Arial"/>
              </w:rPr>
              <w:t>. M</w:t>
            </w:r>
            <w:r>
              <w:rPr>
                <w:rFonts w:cs="Arial"/>
              </w:rPr>
              <w:t>andag er varm-mad-dag, tirsdage</w:t>
            </w:r>
            <w:r w:rsidR="00CE1CB0">
              <w:rPr>
                <w:rFonts w:cs="Arial"/>
              </w:rPr>
              <w:t xml:space="preserve"> og fredag</w:t>
            </w:r>
            <w:r>
              <w:rPr>
                <w:rFonts w:cs="Arial"/>
              </w:rPr>
              <w:t xml:space="preserve"> er hjemmebagte boller, onsdag og torsdag er rugbrødsdag</w:t>
            </w:r>
            <w:r w:rsidR="00CE1CB0">
              <w:rPr>
                <w:rFonts w:cs="Arial"/>
              </w:rPr>
              <w:t>.</w:t>
            </w:r>
          </w:p>
          <w:p w14:paraId="26AF2A35" w14:textId="287F3385" w:rsidR="00DA6B43" w:rsidRPr="00056069" w:rsidRDefault="00DA6B43" w:rsidP="00056069">
            <w:pPr>
              <w:pStyle w:val="Brdtekst"/>
              <w:spacing w:line="276" w:lineRule="auto"/>
              <w:rPr>
                <w:rFonts w:cs="Arial"/>
              </w:rPr>
            </w:pPr>
            <w:r>
              <w:rPr>
                <w:rFonts w:cs="Arial"/>
              </w:rPr>
              <w:t xml:space="preserve">Vi har mange arrangementer i huset og har af princip ikke en generel sukkerpolitik, men derimod en sund fornuft. Vi </w:t>
            </w:r>
            <w:r w:rsidR="001A2C61">
              <w:rPr>
                <w:rFonts w:cs="Arial"/>
              </w:rPr>
              <w:t xml:space="preserve">tager </w:t>
            </w:r>
            <w:r>
              <w:rPr>
                <w:rFonts w:cs="Arial"/>
              </w:rPr>
              <w:t>til fødselsdage hjemme hos børnene og/eller børnene holder fødselsdage hos os. Her serveres hvad børnene og børnenes forældre tænker kan falde i god smag hos børnene</w:t>
            </w:r>
            <w:r w:rsidR="001A2C61">
              <w:rPr>
                <w:rFonts w:cs="Arial"/>
              </w:rPr>
              <w:t xml:space="preserve">. </w:t>
            </w:r>
          </w:p>
          <w:p w14:paraId="74732084" w14:textId="77777777" w:rsidR="00056069" w:rsidRPr="00056069" w:rsidRDefault="00056069" w:rsidP="00056069">
            <w:pPr>
              <w:pStyle w:val="Brdtekst"/>
              <w:spacing w:line="276" w:lineRule="auto"/>
              <w:rPr>
                <w:rFonts w:cs="Arial"/>
              </w:rPr>
            </w:pPr>
          </w:p>
          <w:p w14:paraId="21EEAA00" w14:textId="552A8D04" w:rsidR="00056069" w:rsidRPr="00EE182A" w:rsidRDefault="00056069" w:rsidP="00056069">
            <w:pPr>
              <w:pStyle w:val="Brdtekst"/>
              <w:spacing w:line="276" w:lineRule="auto"/>
              <w:rPr>
                <w:rFonts w:cs="Arial"/>
                <w:b/>
                <w:bCs/>
                <w:color w:val="00779C" w:themeColor="accent4" w:themeShade="BF"/>
                <w:sz w:val="24"/>
                <w:szCs w:val="24"/>
              </w:rPr>
            </w:pPr>
            <w:r w:rsidRPr="00EE182A">
              <w:rPr>
                <w:rFonts w:cs="Arial"/>
                <w:b/>
                <w:bCs/>
                <w:color w:val="00779C" w:themeColor="accent4" w:themeShade="BF"/>
                <w:sz w:val="24"/>
                <w:szCs w:val="24"/>
                <w:u w:val="single"/>
              </w:rPr>
              <w:t>Natur, udeliv og science</w:t>
            </w:r>
          </w:p>
          <w:p w14:paraId="7D2EA9B6" w14:textId="77777777" w:rsidR="00380FA2" w:rsidRDefault="00056069" w:rsidP="00056069">
            <w:pPr>
              <w:pStyle w:val="Brdtekst"/>
              <w:spacing w:line="276" w:lineRule="auto"/>
              <w:rPr>
                <w:rFonts w:cs="Arial"/>
              </w:rPr>
            </w:pPr>
            <w:r w:rsidRPr="00056069">
              <w:rPr>
                <w:rFonts w:cs="Arial"/>
              </w:rPr>
              <w:t xml:space="preserve">Naturen er et frirum for os i Børnehuset ved havet. </w:t>
            </w:r>
          </w:p>
          <w:p w14:paraId="7D893EA3" w14:textId="06380FD3" w:rsidR="00993204" w:rsidRDefault="00056069" w:rsidP="00056069">
            <w:pPr>
              <w:pStyle w:val="Brdtekst"/>
              <w:spacing w:line="276" w:lineRule="auto"/>
              <w:rPr>
                <w:rFonts w:cs="Arial"/>
              </w:rPr>
            </w:pPr>
            <w:r w:rsidRPr="00056069">
              <w:rPr>
                <w:rFonts w:cs="Arial"/>
              </w:rPr>
              <w:t>Med skov</w:t>
            </w:r>
            <w:r w:rsidR="00380FA2">
              <w:rPr>
                <w:rFonts w:cs="Arial"/>
              </w:rPr>
              <w:t>,</w:t>
            </w:r>
            <w:r w:rsidRPr="00056069">
              <w:rPr>
                <w:rFonts w:cs="Arial"/>
              </w:rPr>
              <w:t xml:space="preserve"> strand</w:t>
            </w:r>
            <w:r w:rsidR="00380FA2">
              <w:rPr>
                <w:rFonts w:cs="Arial"/>
              </w:rPr>
              <w:t xml:space="preserve"> og mark</w:t>
            </w:r>
            <w:r w:rsidRPr="00056069">
              <w:rPr>
                <w:rFonts w:cs="Arial"/>
              </w:rPr>
              <w:t xml:space="preserve"> tæt på</w:t>
            </w:r>
            <w:r w:rsidR="00380FA2">
              <w:rPr>
                <w:rFonts w:cs="Arial"/>
              </w:rPr>
              <w:t>,</w:t>
            </w:r>
            <w:r w:rsidRPr="00056069">
              <w:rPr>
                <w:rFonts w:cs="Arial"/>
              </w:rPr>
              <w:t xml:space="preserve"> har vi muligheder for at udforske naturen og dens forskellighed. </w:t>
            </w:r>
            <w:r w:rsidRPr="00056069">
              <w:rPr>
                <w:rFonts w:cs="Arial"/>
              </w:rPr>
              <w:br/>
            </w:r>
            <w:r w:rsidRPr="00056069">
              <w:rPr>
                <w:rFonts w:cs="Arial"/>
              </w:rPr>
              <w:br/>
              <w:t>I løbet af året er vi</w:t>
            </w:r>
            <w:r w:rsidR="001A2C61">
              <w:rPr>
                <w:rFonts w:cs="Arial"/>
              </w:rPr>
              <w:t xml:space="preserve"> ofte på tur og vi er ude dagligt -</w:t>
            </w:r>
            <w:r w:rsidRPr="00056069">
              <w:rPr>
                <w:rFonts w:cs="Arial"/>
              </w:rPr>
              <w:t xml:space="preserve"> i al slags vejr. På denne måde lærer vi om årstiden, koldt og varmt, sol og skygge. Vi støtter børnene i at mærke om de fryser eller svede</w:t>
            </w:r>
            <w:r w:rsidR="00CE1CB0">
              <w:rPr>
                <w:rFonts w:cs="Arial"/>
              </w:rPr>
              <w:t>r. V</w:t>
            </w:r>
            <w:r w:rsidRPr="00056069">
              <w:rPr>
                <w:rFonts w:cs="Arial"/>
              </w:rPr>
              <w:t xml:space="preserve">i hjælper dem til at få en bedre fornemmelse for deres egen krop, og hvilken påklædning der er i den givne årstid er brug for. </w:t>
            </w:r>
          </w:p>
          <w:p w14:paraId="5BFC85F5" w14:textId="0A583245" w:rsidR="00056069" w:rsidRPr="00056069" w:rsidRDefault="00993204" w:rsidP="00056069">
            <w:pPr>
              <w:pStyle w:val="Brdtekst"/>
              <w:spacing w:line="276" w:lineRule="auto"/>
              <w:rPr>
                <w:rFonts w:cs="Arial"/>
              </w:rPr>
            </w:pPr>
            <w:r>
              <w:rPr>
                <w:noProof/>
              </w:rPr>
              <w:drawing>
                <wp:inline distT="0" distB="0" distL="0" distR="0" wp14:anchorId="233C154B" wp14:editId="7860803F">
                  <wp:extent cx="2101806" cy="1577340"/>
                  <wp:effectExtent l="0" t="0" r="0" b="3810"/>
                  <wp:docPr id="157757650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12495" cy="1585362"/>
                          </a:xfrm>
                          <a:prstGeom prst="rect">
                            <a:avLst/>
                          </a:prstGeom>
                          <a:noFill/>
                          <a:ln>
                            <a:noFill/>
                          </a:ln>
                        </pic:spPr>
                      </pic:pic>
                    </a:graphicData>
                  </a:graphic>
                </wp:inline>
              </w:drawing>
            </w:r>
            <w:r>
              <w:rPr>
                <w:rFonts w:cs="Arial"/>
              </w:rPr>
              <w:t xml:space="preserve">    </w:t>
            </w:r>
            <w:r>
              <w:rPr>
                <w:noProof/>
              </w:rPr>
              <w:drawing>
                <wp:inline distT="0" distB="0" distL="0" distR="0" wp14:anchorId="432CB0FD" wp14:editId="67EF886C">
                  <wp:extent cx="2046807" cy="1536067"/>
                  <wp:effectExtent l="7620" t="0" r="0" b="0"/>
                  <wp:docPr id="1195534619"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6200000" flipH="1">
                            <a:off x="0" y="0"/>
                            <a:ext cx="2064148" cy="1549081"/>
                          </a:xfrm>
                          <a:prstGeom prst="rect">
                            <a:avLst/>
                          </a:prstGeom>
                          <a:noFill/>
                          <a:ln>
                            <a:noFill/>
                          </a:ln>
                        </pic:spPr>
                      </pic:pic>
                    </a:graphicData>
                  </a:graphic>
                </wp:inline>
              </w:drawing>
            </w:r>
            <w:r>
              <w:rPr>
                <w:rFonts w:cs="Arial"/>
              </w:rPr>
              <w:t xml:space="preserve">     </w:t>
            </w:r>
            <w:r>
              <w:rPr>
                <w:noProof/>
              </w:rPr>
              <w:drawing>
                <wp:inline distT="0" distB="0" distL="0" distR="0" wp14:anchorId="2B6BEC74" wp14:editId="3AAC22E0">
                  <wp:extent cx="2061191" cy="1546860"/>
                  <wp:effectExtent l="0" t="0" r="0" b="0"/>
                  <wp:docPr id="80027887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69246" cy="1552905"/>
                          </a:xfrm>
                          <a:prstGeom prst="rect">
                            <a:avLst/>
                          </a:prstGeom>
                          <a:noFill/>
                          <a:ln>
                            <a:noFill/>
                          </a:ln>
                        </pic:spPr>
                      </pic:pic>
                    </a:graphicData>
                  </a:graphic>
                </wp:inline>
              </w:drawing>
            </w:r>
            <w:r>
              <w:rPr>
                <w:rFonts w:cs="Arial"/>
              </w:rPr>
              <w:t xml:space="preserve">    </w:t>
            </w:r>
            <w:r w:rsidR="00056069" w:rsidRPr="00056069">
              <w:rPr>
                <w:rFonts w:cs="Arial"/>
              </w:rPr>
              <w:br/>
            </w:r>
          </w:p>
          <w:p w14:paraId="01ABFE8B" w14:textId="5C70B822" w:rsidR="00056069" w:rsidRPr="00056069" w:rsidRDefault="00056069" w:rsidP="00056069">
            <w:pPr>
              <w:pStyle w:val="Brdtekst"/>
              <w:spacing w:line="276" w:lineRule="auto"/>
              <w:rPr>
                <w:rFonts w:cs="Arial"/>
              </w:rPr>
            </w:pPr>
            <w:r w:rsidRPr="00056069">
              <w:rPr>
                <w:rFonts w:cs="Arial"/>
              </w:rPr>
              <w:t>Hos os tilbyder vi ofte ture ud af huset i nærmiljøet. Her opstår der</w:t>
            </w:r>
            <w:r w:rsidR="009F0D6D">
              <w:rPr>
                <w:rFonts w:cs="Arial"/>
              </w:rPr>
              <w:t xml:space="preserve"> gode </w:t>
            </w:r>
            <w:r w:rsidRPr="00056069">
              <w:rPr>
                <w:rFonts w:cs="Arial"/>
              </w:rPr>
              <w:t>mulighed</w:t>
            </w:r>
            <w:r w:rsidR="009F0D6D">
              <w:rPr>
                <w:rFonts w:cs="Arial"/>
              </w:rPr>
              <w:t>er</w:t>
            </w:r>
            <w:r w:rsidRPr="00056069">
              <w:rPr>
                <w:rFonts w:cs="Arial"/>
              </w:rPr>
              <w:t xml:space="preserve"> for at opdage naturens materialer, som vi ofte samler ind og benytter i vores kreative og kulturelle udfoldelse. </w:t>
            </w:r>
          </w:p>
          <w:p w14:paraId="3F05C398" w14:textId="0806A30C" w:rsidR="00056069" w:rsidRPr="00056069" w:rsidRDefault="00056069" w:rsidP="00056069">
            <w:pPr>
              <w:pStyle w:val="Brdtekst"/>
              <w:spacing w:line="276" w:lineRule="auto"/>
              <w:rPr>
                <w:rFonts w:cs="Arial"/>
              </w:rPr>
            </w:pPr>
            <w:r w:rsidRPr="00056069">
              <w:rPr>
                <w:rFonts w:cs="Arial"/>
              </w:rPr>
              <w:t xml:space="preserve">Vi tilbyder ture ud af huset til både strand, havn og skov mv. I skoven kan børnene blandt andet undersøge skovens bund for blade, tale om årstidens farver, og gøre </w:t>
            </w:r>
            <w:r w:rsidR="00CE1CB0">
              <w:rPr>
                <w:rFonts w:cs="Arial"/>
              </w:rPr>
              <w:t>sig</w:t>
            </w:r>
            <w:r w:rsidRPr="00056069">
              <w:rPr>
                <w:rFonts w:cs="Arial"/>
              </w:rPr>
              <w:t xml:space="preserve"> bekendte med smådyr, der lever i skovbunde</w:t>
            </w:r>
            <w:r w:rsidR="00167226">
              <w:rPr>
                <w:rFonts w:cs="Arial"/>
              </w:rPr>
              <w:t>n</w:t>
            </w:r>
            <w:r w:rsidRPr="00056069">
              <w:rPr>
                <w:rFonts w:cs="Arial"/>
              </w:rPr>
              <w:t>. Vi studerer gerne smådyr, og støtter børnene i at lære, hvordan man er god mod dyrene.</w:t>
            </w:r>
          </w:p>
          <w:p w14:paraId="37DD97D7" w14:textId="1F104C0C" w:rsidR="00167226" w:rsidRDefault="00056069" w:rsidP="00056069">
            <w:pPr>
              <w:pStyle w:val="Brdtekst"/>
              <w:spacing w:line="276" w:lineRule="auto"/>
              <w:rPr>
                <w:rFonts w:cs="Arial"/>
              </w:rPr>
            </w:pPr>
            <w:r w:rsidRPr="00056069">
              <w:rPr>
                <w:rFonts w:cs="Arial"/>
              </w:rPr>
              <w:t>Hvert år har vi en årlig plantedag med bedstefor</w:t>
            </w:r>
            <w:r w:rsidR="00167226">
              <w:rPr>
                <w:rFonts w:cs="Arial"/>
              </w:rPr>
              <w:t>ældrene</w:t>
            </w:r>
            <w:r w:rsidRPr="00056069">
              <w:rPr>
                <w:rFonts w:cs="Arial"/>
              </w:rPr>
              <w:t>, hvor børnene selv er med til at plante ud.</w:t>
            </w:r>
            <w:r w:rsidR="009F0D6D">
              <w:rPr>
                <w:rFonts w:cs="Arial"/>
              </w:rPr>
              <w:t xml:space="preserve"> I</w:t>
            </w:r>
            <w:r w:rsidR="00167226">
              <w:rPr>
                <w:rFonts w:cs="Arial"/>
              </w:rPr>
              <w:t xml:space="preserve"> ugen op til taler vi o</w:t>
            </w:r>
            <w:r w:rsidR="00543219">
              <w:rPr>
                <w:rFonts w:cs="Arial"/>
              </w:rPr>
              <w:t>m</w:t>
            </w:r>
            <w:r w:rsidR="00167226">
              <w:rPr>
                <w:rFonts w:cs="Arial"/>
              </w:rPr>
              <w:t xml:space="preserve"> </w:t>
            </w:r>
            <w:r w:rsidR="009F0D6D">
              <w:rPr>
                <w:rFonts w:cs="Arial"/>
              </w:rPr>
              <w:t>spirer</w:t>
            </w:r>
            <w:r w:rsidR="00167226">
              <w:rPr>
                <w:rFonts w:cs="Arial"/>
              </w:rPr>
              <w:t xml:space="preserve"> og ser de </w:t>
            </w:r>
            <w:r w:rsidR="00C64926">
              <w:rPr>
                <w:rFonts w:cs="Arial"/>
              </w:rPr>
              <w:t xml:space="preserve">små </w:t>
            </w:r>
            <w:r w:rsidR="00167226">
              <w:rPr>
                <w:rFonts w:cs="Arial"/>
              </w:rPr>
              <w:t>tegn, som viser sig.</w:t>
            </w:r>
          </w:p>
          <w:p w14:paraId="35EC2B31" w14:textId="190AB48F" w:rsidR="009F0D6D" w:rsidRDefault="005655E9" w:rsidP="005655E9">
            <w:pPr>
              <w:pStyle w:val="Brdtekst"/>
              <w:spacing w:line="276" w:lineRule="auto"/>
              <w:jc w:val="center"/>
              <w:rPr>
                <w:rFonts w:cs="Arial"/>
              </w:rPr>
            </w:pPr>
            <w:r>
              <w:rPr>
                <w:noProof/>
              </w:rPr>
              <w:lastRenderedPageBreak/>
              <w:drawing>
                <wp:inline distT="0" distB="0" distL="0" distR="0" wp14:anchorId="191F2CB9" wp14:editId="7F39D984">
                  <wp:extent cx="1790700" cy="1343865"/>
                  <wp:effectExtent l="0" t="5080" r="0" b="0"/>
                  <wp:docPr id="453271525"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1793840" cy="1346221"/>
                          </a:xfrm>
                          <a:prstGeom prst="rect">
                            <a:avLst/>
                          </a:prstGeom>
                          <a:noFill/>
                          <a:ln>
                            <a:noFill/>
                          </a:ln>
                        </pic:spPr>
                      </pic:pic>
                    </a:graphicData>
                  </a:graphic>
                </wp:inline>
              </w:drawing>
            </w:r>
            <w:r>
              <w:rPr>
                <w:rFonts w:cs="Arial"/>
              </w:rPr>
              <w:t xml:space="preserve">     </w:t>
            </w:r>
            <w:r>
              <w:rPr>
                <w:noProof/>
              </w:rPr>
              <w:drawing>
                <wp:inline distT="0" distB="0" distL="0" distR="0" wp14:anchorId="29BB02C4" wp14:editId="0A1E454A">
                  <wp:extent cx="1417320" cy="1769161"/>
                  <wp:effectExtent l="0" t="0" r="0" b="2540"/>
                  <wp:docPr id="704705978"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4989" cy="1778734"/>
                          </a:xfrm>
                          <a:prstGeom prst="rect">
                            <a:avLst/>
                          </a:prstGeom>
                          <a:noFill/>
                          <a:ln>
                            <a:noFill/>
                          </a:ln>
                        </pic:spPr>
                      </pic:pic>
                    </a:graphicData>
                  </a:graphic>
                </wp:inline>
              </w:drawing>
            </w:r>
            <w:r>
              <w:rPr>
                <w:rFonts w:cs="Arial"/>
              </w:rPr>
              <w:t xml:space="preserve">     </w:t>
            </w:r>
            <w:r>
              <w:rPr>
                <w:noProof/>
              </w:rPr>
              <w:drawing>
                <wp:inline distT="0" distB="0" distL="0" distR="0" wp14:anchorId="1487CBB3" wp14:editId="71DD5EF9">
                  <wp:extent cx="1735770" cy="1302642"/>
                  <wp:effectExtent l="6985" t="0" r="5080" b="5080"/>
                  <wp:docPr id="1789897854"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1755468" cy="1317425"/>
                          </a:xfrm>
                          <a:prstGeom prst="rect">
                            <a:avLst/>
                          </a:prstGeom>
                          <a:noFill/>
                          <a:ln>
                            <a:noFill/>
                          </a:ln>
                        </pic:spPr>
                      </pic:pic>
                    </a:graphicData>
                  </a:graphic>
                </wp:inline>
              </w:drawing>
            </w:r>
          </w:p>
          <w:p w14:paraId="0222AA3A" w14:textId="3AFEAA7A" w:rsidR="00167226" w:rsidRDefault="00167226" w:rsidP="00056069">
            <w:pPr>
              <w:pStyle w:val="Brdtekst"/>
              <w:spacing w:line="276" w:lineRule="auto"/>
              <w:rPr>
                <w:rFonts w:cs="Arial"/>
              </w:rPr>
            </w:pPr>
            <w:r>
              <w:rPr>
                <w:rFonts w:cs="Arial"/>
              </w:rPr>
              <w:t>Efter bedsteforældredagen er</w:t>
            </w:r>
            <w:r w:rsidR="00056069" w:rsidRPr="00056069">
              <w:rPr>
                <w:rFonts w:cs="Arial"/>
              </w:rPr>
              <w:t xml:space="preserve"> børnene selv med til at vande og passe på blomster/planter sæsonen igennem. </w:t>
            </w:r>
          </w:p>
          <w:p w14:paraId="5B2D797B" w14:textId="7DBF4C2C" w:rsidR="00056069" w:rsidRPr="00056069" w:rsidRDefault="00056069" w:rsidP="00056069">
            <w:pPr>
              <w:pStyle w:val="Brdtekst"/>
              <w:spacing w:line="276" w:lineRule="auto"/>
              <w:rPr>
                <w:rFonts w:cs="Arial"/>
              </w:rPr>
            </w:pPr>
            <w:r w:rsidRPr="00056069">
              <w:rPr>
                <w:rFonts w:cs="Arial"/>
              </w:rPr>
              <w:t xml:space="preserve">Hos os vi </w:t>
            </w:r>
            <w:r w:rsidR="00167226">
              <w:rPr>
                <w:rFonts w:cs="Arial"/>
              </w:rPr>
              <w:t>nyder vi</w:t>
            </w:r>
            <w:r w:rsidRPr="00056069">
              <w:rPr>
                <w:rFonts w:cs="Arial"/>
              </w:rPr>
              <w:t xml:space="preserve"> at invitere til smage på naturen</w:t>
            </w:r>
            <w:r w:rsidR="00167226">
              <w:rPr>
                <w:rFonts w:cs="Arial"/>
              </w:rPr>
              <w:t>s</w:t>
            </w:r>
            <w:r w:rsidRPr="00056069">
              <w:rPr>
                <w:rFonts w:cs="Arial"/>
              </w:rPr>
              <w:t xml:space="preserve"> egne planter, og høster derfor både brændenælder og blomster ind til the og suppe</w:t>
            </w:r>
            <w:r w:rsidR="00167226">
              <w:rPr>
                <w:rFonts w:cs="Arial"/>
              </w:rPr>
              <w:t>. H</w:t>
            </w:r>
            <w:r w:rsidRPr="00056069">
              <w:rPr>
                <w:rFonts w:cs="Arial"/>
              </w:rPr>
              <w:t xml:space="preserve">er taler vi også om, hvilke planter der kan spises, hvilke der er giftige m.m. </w:t>
            </w:r>
          </w:p>
          <w:p w14:paraId="0B95BF94" w14:textId="0D9AE4D9" w:rsidR="00056069" w:rsidRPr="00056069" w:rsidRDefault="00167226" w:rsidP="00056069">
            <w:pPr>
              <w:pStyle w:val="Brdtekst"/>
              <w:spacing w:line="276" w:lineRule="auto"/>
              <w:rPr>
                <w:rFonts w:cs="Arial"/>
              </w:rPr>
            </w:pPr>
            <w:r>
              <w:rPr>
                <w:rFonts w:cs="Arial"/>
              </w:rPr>
              <w:t>Hver dag igennem ugen har vi i børneh</w:t>
            </w:r>
            <w:r w:rsidR="005655E9">
              <w:rPr>
                <w:rFonts w:cs="Arial"/>
              </w:rPr>
              <w:t>uset</w:t>
            </w:r>
            <w:r>
              <w:rPr>
                <w:rFonts w:cs="Arial"/>
              </w:rPr>
              <w:t xml:space="preserve"> fokus på science. Hos os kalder vi </w:t>
            </w:r>
            <w:r w:rsidR="00231E15">
              <w:rPr>
                <w:rFonts w:cs="Arial"/>
              </w:rPr>
              <w:t>d</w:t>
            </w:r>
            <w:r>
              <w:rPr>
                <w:rFonts w:cs="Arial"/>
              </w:rPr>
              <w:t xml:space="preserve">et ”fredags Science”, hvor personalet står for at arrangerer </w:t>
            </w:r>
            <w:r w:rsidR="005655E9">
              <w:rPr>
                <w:rFonts w:cs="Arial"/>
              </w:rPr>
              <w:t>at tage et</w:t>
            </w:r>
            <w:r>
              <w:rPr>
                <w:rFonts w:cs="Arial"/>
              </w:rPr>
              <w:t xml:space="preserve"> emne</w:t>
            </w:r>
            <w:r w:rsidR="005655E9">
              <w:rPr>
                <w:rFonts w:cs="Arial"/>
              </w:rPr>
              <w:t xml:space="preserve"> </w:t>
            </w:r>
            <w:r>
              <w:rPr>
                <w:rFonts w:cs="Arial"/>
              </w:rPr>
              <w:t xml:space="preserve">op. </w:t>
            </w:r>
            <w:r w:rsidR="00231E15">
              <w:rPr>
                <w:rFonts w:cs="Arial"/>
              </w:rPr>
              <w:t xml:space="preserve">Dette kan omhandle vejr fænomener, dyr, planer, svampe, at så, at se igennem is, vand m.m. </w:t>
            </w:r>
          </w:p>
          <w:p w14:paraId="58DAA0EF" w14:textId="77777777" w:rsidR="005655E9" w:rsidRDefault="005655E9" w:rsidP="00056069">
            <w:pPr>
              <w:pStyle w:val="Brdtekst"/>
              <w:spacing w:line="276" w:lineRule="auto"/>
              <w:rPr>
                <w:rFonts w:cs="Arial"/>
                <w:b/>
                <w:bCs/>
                <w:color w:val="0077B3" w:themeColor="accent1"/>
                <w:u w:val="single"/>
              </w:rPr>
            </w:pPr>
          </w:p>
          <w:p w14:paraId="4B1157F4" w14:textId="0A4A20D7" w:rsidR="00056069" w:rsidRPr="00EE182A" w:rsidRDefault="00056069" w:rsidP="00056069">
            <w:pPr>
              <w:pStyle w:val="Brdtekst"/>
              <w:spacing w:line="276" w:lineRule="auto"/>
              <w:rPr>
                <w:rFonts w:cs="Arial"/>
                <w:b/>
                <w:bCs/>
                <w:color w:val="FF0000"/>
                <w:sz w:val="24"/>
                <w:szCs w:val="24"/>
              </w:rPr>
            </w:pPr>
            <w:r w:rsidRPr="00EE182A">
              <w:rPr>
                <w:rFonts w:cs="Arial"/>
                <w:b/>
                <w:bCs/>
                <w:color w:val="0077B3" w:themeColor="accent1"/>
                <w:sz w:val="24"/>
                <w:szCs w:val="24"/>
                <w:u w:val="single"/>
              </w:rPr>
              <w:t xml:space="preserve">Kultur, </w:t>
            </w:r>
            <w:r w:rsidR="00B97FB0" w:rsidRPr="00EE182A">
              <w:rPr>
                <w:rFonts w:cs="Arial"/>
                <w:b/>
                <w:bCs/>
                <w:color w:val="0077B3" w:themeColor="accent1"/>
                <w:sz w:val="24"/>
                <w:szCs w:val="24"/>
                <w:u w:val="single"/>
              </w:rPr>
              <w:t>æstetik</w:t>
            </w:r>
            <w:r w:rsidRPr="00EE182A">
              <w:rPr>
                <w:rFonts w:cs="Arial"/>
                <w:b/>
                <w:bCs/>
                <w:color w:val="0077B3" w:themeColor="accent1"/>
                <w:sz w:val="24"/>
                <w:szCs w:val="24"/>
                <w:u w:val="single"/>
              </w:rPr>
              <w:t xml:space="preserve"> og fællesskab</w:t>
            </w:r>
          </w:p>
          <w:p w14:paraId="2474F96C" w14:textId="55778190" w:rsidR="003B16C6" w:rsidRDefault="00056069" w:rsidP="00056069">
            <w:pPr>
              <w:pStyle w:val="Brdtekst"/>
              <w:spacing w:line="276" w:lineRule="auto"/>
              <w:rPr>
                <w:rFonts w:cs="Arial"/>
              </w:rPr>
            </w:pPr>
            <w:r w:rsidRPr="00056069">
              <w:rPr>
                <w:rFonts w:cs="Arial"/>
              </w:rPr>
              <w:t xml:space="preserve">Igennem året bliver børnene bekendte med forskellige traditioner, som er skabt ud fra </w:t>
            </w:r>
            <w:r w:rsidR="003B16C6">
              <w:rPr>
                <w:rFonts w:cs="Arial"/>
              </w:rPr>
              <w:t>en multikulturel kultur.</w:t>
            </w:r>
            <w:r w:rsidRPr="00056069">
              <w:rPr>
                <w:rFonts w:cs="Arial"/>
              </w:rPr>
              <w:t xml:space="preserve"> </w:t>
            </w:r>
          </w:p>
          <w:p w14:paraId="030F3993" w14:textId="77777777" w:rsidR="003B16C6" w:rsidRDefault="00056069" w:rsidP="00056069">
            <w:pPr>
              <w:pStyle w:val="Brdtekst"/>
              <w:spacing w:line="276" w:lineRule="auto"/>
              <w:rPr>
                <w:rFonts w:cs="Arial"/>
              </w:rPr>
            </w:pPr>
            <w:r w:rsidRPr="00056069">
              <w:rPr>
                <w:rFonts w:cs="Arial"/>
              </w:rPr>
              <w:t>Vi holder hvert år</w:t>
            </w:r>
            <w:r w:rsidR="000A0755">
              <w:rPr>
                <w:rFonts w:cs="Arial"/>
              </w:rPr>
              <w:t xml:space="preserve"> påskefrokost, Lucia,</w:t>
            </w:r>
            <w:r w:rsidRPr="00056069">
              <w:rPr>
                <w:rFonts w:cs="Arial"/>
              </w:rPr>
              <w:t xml:space="preserve"> julefrokost, synger julesange igennem december og der kommer gerne nisser på besøg. Vi holder også fastelavn, hvor vi slår katten af tønden og kårer årets kattekonge og dronning, hvilket blot er få af flere årlige traditioner. </w:t>
            </w:r>
          </w:p>
          <w:p w14:paraId="3163D55D" w14:textId="4C9FCB90" w:rsidR="005367F3" w:rsidRDefault="00056069" w:rsidP="00056069">
            <w:pPr>
              <w:pStyle w:val="Brdtekst"/>
              <w:spacing w:line="276" w:lineRule="auto"/>
              <w:rPr>
                <w:rFonts w:cs="Arial"/>
              </w:rPr>
            </w:pPr>
            <w:r w:rsidRPr="00056069">
              <w:rPr>
                <w:rFonts w:cs="Arial"/>
              </w:rPr>
              <w:t>Vi holder også hver måned fredags café, hvor vi inviterer forældre, bedsteforældre m</w:t>
            </w:r>
            <w:r w:rsidR="00DF4841">
              <w:rPr>
                <w:rFonts w:cs="Arial"/>
              </w:rPr>
              <w:t xml:space="preserve">f. </w:t>
            </w:r>
            <w:r w:rsidRPr="00056069">
              <w:rPr>
                <w:rFonts w:cs="Arial"/>
              </w:rPr>
              <w:t xml:space="preserve"> indenfor og herigennem støtter vi det store fællesskab</w:t>
            </w:r>
            <w:r w:rsidR="005367F3">
              <w:rPr>
                <w:rFonts w:cs="Arial"/>
              </w:rPr>
              <w:t>. F</w:t>
            </w:r>
            <w:r w:rsidRPr="00056069">
              <w:rPr>
                <w:rFonts w:cs="Arial"/>
              </w:rPr>
              <w:t>orældre</w:t>
            </w:r>
            <w:r w:rsidR="005367F3">
              <w:rPr>
                <w:rFonts w:cs="Arial"/>
              </w:rPr>
              <w:t xml:space="preserve"> og </w:t>
            </w:r>
            <w:r w:rsidRPr="00056069">
              <w:rPr>
                <w:rFonts w:cs="Arial"/>
              </w:rPr>
              <w:t>børn kan</w:t>
            </w:r>
            <w:r w:rsidR="005367F3">
              <w:rPr>
                <w:rFonts w:cs="Arial"/>
              </w:rPr>
              <w:t xml:space="preserve"> </w:t>
            </w:r>
            <w:r w:rsidR="00317B0E">
              <w:rPr>
                <w:rFonts w:cs="Arial"/>
              </w:rPr>
              <w:t>derved</w:t>
            </w:r>
            <w:r w:rsidR="005367F3">
              <w:rPr>
                <w:rFonts w:cs="Arial"/>
              </w:rPr>
              <w:t xml:space="preserve"> få et </w:t>
            </w:r>
            <w:proofErr w:type="spellStart"/>
            <w:r w:rsidR="00317B0E">
              <w:rPr>
                <w:rFonts w:cs="Arial"/>
              </w:rPr>
              <w:t>breddere</w:t>
            </w:r>
            <w:proofErr w:type="spellEnd"/>
            <w:r w:rsidR="005367F3">
              <w:rPr>
                <w:rFonts w:cs="Arial"/>
              </w:rPr>
              <w:t xml:space="preserve"> kendskab til alle i børnehuset.</w:t>
            </w:r>
            <w:r w:rsidRPr="00056069">
              <w:rPr>
                <w:rFonts w:cs="Arial"/>
              </w:rPr>
              <w:t xml:space="preserve"> </w:t>
            </w:r>
          </w:p>
          <w:p w14:paraId="5D617D2C" w14:textId="3EEC744E" w:rsidR="00056069" w:rsidRPr="00056069" w:rsidRDefault="00056069" w:rsidP="00056069">
            <w:pPr>
              <w:pStyle w:val="Brdtekst"/>
              <w:spacing w:line="276" w:lineRule="auto"/>
              <w:rPr>
                <w:rFonts w:cs="Arial"/>
              </w:rPr>
            </w:pPr>
            <w:r w:rsidRPr="00056069">
              <w:rPr>
                <w:rFonts w:cs="Arial"/>
              </w:rPr>
              <w:t xml:space="preserve">Denne faste tradition benytter vi også til at børnene kan vise deres børnehus frem og de ting de har været en del af at skabe. </w:t>
            </w:r>
            <w:r w:rsidRPr="00056069">
              <w:rPr>
                <w:rFonts w:cs="Arial"/>
              </w:rPr>
              <w:br/>
            </w:r>
            <w:r w:rsidRPr="00056069">
              <w:rPr>
                <w:rFonts w:cs="Arial"/>
              </w:rPr>
              <w:br/>
              <w:t>Hos os går vi</w:t>
            </w:r>
            <w:r w:rsidR="005367F3">
              <w:rPr>
                <w:rFonts w:cs="Arial"/>
              </w:rPr>
              <w:t xml:space="preserve"> </w:t>
            </w:r>
            <w:r w:rsidRPr="00056069">
              <w:rPr>
                <w:rFonts w:cs="Arial"/>
              </w:rPr>
              <w:t xml:space="preserve">højt </w:t>
            </w:r>
            <w:r w:rsidR="005367F3">
              <w:rPr>
                <w:rFonts w:cs="Arial"/>
              </w:rPr>
              <w:t xml:space="preserve">op i at </w:t>
            </w:r>
            <w:r w:rsidRPr="00056069">
              <w:rPr>
                <w:rFonts w:cs="Arial"/>
              </w:rPr>
              <w:t>støtte det lokale</w:t>
            </w:r>
            <w:r w:rsidR="00DF4841">
              <w:rPr>
                <w:rFonts w:cs="Arial"/>
              </w:rPr>
              <w:t xml:space="preserve"> miljø</w:t>
            </w:r>
            <w:r w:rsidRPr="00056069">
              <w:rPr>
                <w:rFonts w:cs="Arial"/>
              </w:rPr>
              <w:t xml:space="preserve">. Dette gør vi blandt andet ved at tage på tur til havn, bibliotek, kirke og </w:t>
            </w:r>
            <w:r w:rsidR="00317B0E">
              <w:rPr>
                <w:rFonts w:cs="Arial"/>
              </w:rPr>
              <w:t>vi har</w:t>
            </w:r>
            <w:r w:rsidRPr="00056069">
              <w:rPr>
                <w:rFonts w:cs="Arial"/>
              </w:rPr>
              <w:t xml:space="preserve"> faste traditioner med skole</w:t>
            </w:r>
            <w:r w:rsidR="00D33CC4">
              <w:rPr>
                <w:rFonts w:cs="Arial"/>
              </w:rPr>
              <w:t>r</w:t>
            </w:r>
            <w:r w:rsidRPr="00056069">
              <w:rPr>
                <w:rFonts w:cs="Arial"/>
              </w:rPr>
              <w:t xml:space="preserve">, </w:t>
            </w:r>
            <w:r w:rsidR="00317B0E">
              <w:rPr>
                <w:rFonts w:cs="Arial"/>
              </w:rPr>
              <w:t>som vi</w:t>
            </w:r>
            <w:r w:rsidRPr="00056069">
              <w:rPr>
                <w:rFonts w:cs="Arial"/>
              </w:rPr>
              <w:t xml:space="preserve"> også har brobygning til. </w:t>
            </w:r>
          </w:p>
          <w:p w14:paraId="078DB337" w14:textId="3EAF4463" w:rsidR="00DF4841" w:rsidRDefault="00056069" w:rsidP="00056069">
            <w:pPr>
              <w:pStyle w:val="Brdtekst"/>
              <w:spacing w:line="276" w:lineRule="auto"/>
              <w:rPr>
                <w:rFonts w:cs="Arial"/>
              </w:rPr>
            </w:pPr>
            <w:r w:rsidRPr="00056069">
              <w:rPr>
                <w:rFonts w:cs="Arial"/>
              </w:rPr>
              <w:t>Vi følger årets gang i både ude- og inde</w:t>
            </w:r>
            <w:r w:rsidR="00D33CC4">
              <w:rPr>
                <w:rFonts w:cs="Arial"/>
              </w:rPr>
              <w:t xml:space="preserve"> </w:t>
            </w:r>
            <w:r w:rsidRPr="00056069">
              <w:rPr>
                <w:rFonts w:cs="Arial"/>
              </w:rPr>
              <w:t>liv. Vi tilrettelægger kreative aktiviteter, hvor der arbej</w:t>
            </w:r>
            <w:r w:rsidR="00D33CC4">
              <w:rPr>
                <w:rFonts w:cs="Arial"/>
              </w:rPr>
              <w:t>des</w:t>
            </w:r>
            <w:r w:rsidRPr="00056069">
              <w:rPr>
                <w:rFonts w:cs="Arial"/>
              </w:rPr>
              <w:t xml:space="preserve"> med forskellige materialer ud fra sæsonens givne årstid og vi benytter gerne natur materialer, som vi selv har indsamlet. Vi støtter børnene i at lære at klippe, klistre og røre ved forskellige materialer når vi laver pynt til at kunne udstille i vores hus.</w:t>
            </w:r>
            <w:r w:rsidRPr="00056069">
              <w:rPr>
                <w:rFonts w:cs="Arial"/>
              </w:rPr>
              <w:br/>
            </w:r>
            <w:r w:rsidRPr="00056069">
              <w:rPr>
                <w:rFonts w:cs="Arial"/>
              </w:rPr>
              <w:br/>
              <w:t>Fællesskab og dannelse er en stor del af livet i vores børnehus. Vi understøtter børnene i at blive bevidste om deres egen rolle i det store fællesskab, samt at kunne lære at rumme hinandens forskelligheder</w:t>
            </w:r>
            <w:r w:rsidR="00DF4841">
              <w:rPr>
                <w:rFonts w:cs="Arial"/>
              </w:rPr>
              <w:t>. D</w:t>
            </w:r>
            <w:r w:rsidRPr="00056069">
              <w:rPr>
                <w:rFonts w:cs="Arial"/>
              </w:rPr>
              <w:t>ette både i forhold til børnenes udvikling, alderstrin, familiemæssige- og kulturelle baggrund</w:t>
            </w:r>
            <w:r w:rsidR="005367F3">
              <w:rPr>
                <w:rFonts w:cs="Arial"/>
              </w:rPr>
              <w:t>.</w:t>
            </w:r>
            <w:r w:rsidRPr="00056069">
              <w:rPr>
                <w:rFonts w:cs="Arial"/>
              </w:rPr>
              <w:t xml:space="preserve"> </w:t>
            </w:r>
          </w:p>
          <w:p w14:paraId="000BFC19" w14:textId="5718F5DE" w:rsidR="00056069" w:rsidRPr="00056069" w:rsidRDefault="00056069" w:rsidP="00056069">
            <w:pPr>
              <w:pStyle w:val="Brdtekst"/>
              <w:spacing w:line="276" w:lineRule="auto"/>
              <w:rPr>
                <w:rFonts w:cs="Arial"/>
              </w:rPr>
            </w:pPr>
            <w:r w:rsidRPr="00056069">
              <w:rPr>
                <w:rFonts w:cs="Arial"/>
              </w:rPr>
              <w:t>Hos os er alle lige vigtige og alle</w:t>
            </w:r>
            <w:r w:rsidR="005367F3">
              <w:rPr>
                <w:rFonts w:cs="Arial"/>
              </w:rPr>
              <w:t xml:space="preserve"> har</w:t>
            </w:r>
            <w:r w:rsidRPr="00056069">
              <w:rPr>
                <w:rFonts w:cs="Arial"/>
              </w:rPr>
              <w:t xml:space="preserve"> hver deres at bidrage med. </w:t>
            </w:r>
          </w:p>
          <w:p w14:paraId="1C23FE88" w14:textId="4552214C" w:rsidR="00C61201" w:rsidRDefault="00056069" w:rsidP="00056069">
            <w:pPr>
              <w:pStyle w:val="Brdtekst"/>
              <w:spacing w:line="276" w:lineRule="auto"/>
              <w:rPr>
                <w:rFonts w:cs="Arial"/>
              </w:rPr>
            </w:pPr>
            <w:r w:rsidRPr="00056069">
              <w:rPr>
                <w:rFonts w:cs="Arial"/>
              </w:rPr>
              <w:lastRenderedPageBreak/>
              <w:t xml:space="preserve">Igennem vores sociale aktiviteter, støtter vi børnene i at kunne hjælpe hinanden, vente på tur og lytte til hinanden, hvilket </w:t>
            </w:r>
            <w:r w:rsidR="00317B0E">
              <w:rPr>
                <w:rFonts w:cs="Arial"/>
              </w:rPr>
              <w:t>vi mener</w:t>
            </w:r>
            <w:r w:rsidRPr="00056069">
              <w:rPr>
                <w:rFonts w:cs="Arial"/>
              </w:rPr>
              <w:t xml:space="preserve"> er centrale egenskaber for at kunne fungere hensigtsmæssigt i et socialt fællesskab.</w:t>
            </w:r>
          </w:p>
          <w:p w14:paraId="6EA983C2" w14:textId="60EFC809" w:rsidR="00EE182A" w:rsidRPr="005D08EF" w:rsidRDefault="000076E3" w:rsidP="005D08EF">
            <w:pPr>
              <w:pStyle w:val="Brdtekst"/>
              <w:spacing w:line="276" w:lineRule="auto"/>
              <w:jc w:val="center"/>
              <w:rPr>
                <w:rFonts w:cs="Arial"/>
              </w:rPr>
            </w:pPr>
            <w:r>
              <w:rPr>
                <w:noProof/>
              </w:rPr>
              <w:drawing>
                <wp:inline distT="0" distB="0" distL="0" distR="0" wp14:anchorId="276C8B99" wp14:editId="0A62943D">
                  <wp:extent cx="2286000" cy="1715572"/>
                  <wp:effectExtent l="0" t="0" r="0" b="0"/>
                  <wp:docPr id="1989216770"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6558" cy="1731000"/>
                          </a:xfrm>
                          <a:prstGeom prst="rect">
                            <a:avLst/>
                          </a:prstGeom>
                          <a:noFill/>
                          <a:ln>
                            <a:noFill/>
                          </a:ln>
                        </pic:spPr>
                      </pic:pic>
                    </a:graphicData>
                  </a:graphic>
                </wp:inline>
              </w:drawing>
            </w:r>
            <w:r w:rsidR="00056069" w:rsidRPr="00056069">
              <w:rPr>
                <w:rFonts w:cs="Arial"/>
              </w:rPr>
              <w:br/>
            </w:r>
          </w:p>
          <w:p w14:paraId="62DDD0E7" w14:textId="7F976924" w:rsidR="00056069" w:rsidRPr="00EE182A" w:rsidRDefault="00056069" w:rsidP="00056069">
            <w:pPr>
              <w:pStyle w:val="Brdtekst"/>
              <w:spacing w:line="276" w:lineRule="auto"/>
              <w:rPr>
                <w:rFonts w:cs="Arial"/>
                <w:b/>
                <w:bCs/>
                <w:color w:val="00779C" w:themeColor="accent4" w:themeShade="BF"/>
                <w:sz w:val="24"/>
                <w:szCs w:val="24"/>
                <w:u w:val="single"/>
              </w:rPr>
            </w:pPr>
            <w:r w:rsidRPr="00EE182A">
              <w:rPr>
                <w:rFonts w:cs="Arial"/>
                <w:b/>
                <w:bCs/>
                <w:color w:val="00779C" w:themeColor="accent4" w:themeShade="BF"/>
                <w:sz w:val="24"/>
                <w:szCs w:val="24"/>
                <w:u w:val="single"/>
              </w:rPr>
              <w:t>Samarbejde med forældrene:</w:t>
            </w:r>
          </w:p>
          <w:p w14:paraId="2D4F89FF" w14:textId="77777777" w:rsidR="005B742F" w:rsidRDefault="005B742F" w:rsidP="005B742F">
            <w:pPr>
              <w:pStyle w:val="Tekst3"/>
            </w:pPr>
            <w:r>
              <w:t>I den almindelig dagligdag har vi mange snakke med forældrene om deres børns hverdag i løbet af dagen når forældrene afleverer og henter deres børn.</w:t>
            </w:r>
          </w:p>
          <w:p w14:paraId="78358DD8" w14:textId="3139DFFA" w:rsidR="000076E3" w:rsidRDefault="000076E3" w:rsidP="005B742F">
            <w:pPr>
              <w:pStyle w:val="Tekst3"/>
            </w:pPr>
            <w:r>
              <w:t>Vi kommunikerer med forældrene dagligt over sms, telefon og m</w:t>
            </w:r>
            <w:r w:rsidR="00C97B46">
              <w:t>ail.</w:t>
            </w:r>
          </w:p>
          <w:p w14:paraId="5F6DC969" w14:textId="59B2D90C" w:rsidR="005B742F" w:rsidRDefault="005B742F" w:rsidP="005B742F">
            <w:pPr>
              <w:pStyle w:val="Tekst3"/>
            </w:pPr>
            <w:r>
              <w:t>Hos os l</w:t>
            </w:r>
            <w:r w:rsidR="007128EA">
              <w:t>æ</w:t>
            </w:r>
            <w:r>
              <w:t>gger vi enormt stor vægt på at vi er i tæt dialog omkring alt hvad der rør</w:t>
            </w:r>
            <w:r w:rsidR="007128EA">
              <w:t>er</w:t>
            </w:r>
            <w:r>
              <w:t xml:space="preserve"> sig i barnets familie og tror på at denne sammenknytning af samarbejdet mellem børneh</w:t>
            </w:r>
            <w:r w:rsidR="00C97B46">
              <w:t>uset</w:t>
            </w:r>
            <w:r>
              <w:t xml:space="preserve"> og </w:t>
            </w:r>
            <w:r w:rsidR="007128EA">
              <w:t>barnets forældre/pårørende,</w:t>
            </w:r>
            <w:r>
              <w:t xml:space="preserve"> giver de bedste forudsætninger for barnets trivsel.</w:t>
            </w:r>
          </w:p>
          <w:p w14:paraId="11D4AFD1" w14:textId="29B21AE0" w:rsidR="005B742F" w:rsidRDefault="007128EA" w:rsidP="005B742F">
            <w:pPr>
              <w:pStyle w:val="Tekst3"/>
            </w:pPr>
            <w:r>
              <w:t xml:space="preserve">Hver </w:t>
            </w:r>
            <w:r w:rsidR="005B742F">
              <w:t>forældre er en stor aktiv spiller i vores børneh</w:t>
            </w:r>
            <w:r>
              <w:t>us</w:t>
            </w:r>
            <w:r w:rsidR="005B742F">
              <w:t xml:space="preserve"> og alle forældre har mulighed for at have indflydelse på børneh</w:t>
            </w:r>
            <w:r w:rsidR="00DF4841">
              <w:t>usets</w:t>
            </w:r>
            <w:r w:rsidR="005B742F">
              <w:t xml:space="preserve"> gøren. Dette kan være at tilbyde sig i forhold til en aktivitet, komme med legetøj og lege redskaber. Det kan også vise sig i forhold til forskellig hjælp vi end måtte have brug for når noget skal fikses eller anden hjælp.</w:t>
            </w:r>
            <w:r>
              <w:t xml:space="preserve"> To</w:t>
            </w:r>
            <w:r w:rsidR="00DF4841">
              <w:t xml:space="preserve"> gange årligt har vi en </w:t>
            </w:r>
            <w:r w:rsidR="000076E3">
              <w:t>forælder</w:t>
            </w:r>
            <w:r w:rsidR="00DF4841">
              <w:t xml:space="preserve"> arbejdes weekend med stor tilslutning.</w:t>
            </w:r>
          </w:p>
          <w:p w14:paraId="4E9A9B8B" w14:textId="000A81C6" w:rsidR="00D33CC4" w:rsidRDefault="00D33CC4" w:rsidP="005B742F">
            <w:pPr>
              <w:pStyle w:val="Tekst3"/>
            </w:pPr>
            <w:r>
              <w:t xml:space="preserve">Bag børnehuset er der en </w:t>
            </w:r>
            <w:proofErr w:type="spellStart"/>
            <w:r w:rsidR="003720C8">
              <w:t>forælder</w:t>
            </w:r>
            <w:r>
              <w:t>valgt</w:t>
            </w:r>
            <w:proofErr w:type="spellEnd"/>
            <w:r>
              <w:t xml:space="preserve"> bestyrelse.</w:t>
            </w:r>
          </w:p>
          <w:p w14:paraId="0D8AD3C2" w14:textId="65213BD0" w:rsidR="00D33CC4" w:rsidRDefault="005B742F" w:rsidP="005B742F">
            <w:pPr>
              <w:pStyle w:val="Tekst3"/>
            </w:pPr>
            <w:r>
              <w:t>Ved de fleste ture ud af huset er alle forældre velkommen til at deltage hvis de har overskud og lyst. Vi inviterer også gerne ind i hverdagen</w:t>
            </w:r>
            <w:r w:rsidR="007128EA">
              <w:t xml:space="preserve">, </w:t>
            </w:r>
            <w:r>
              <w:t xml:space="preserve">afholder </w:t>
            </w:r>
            <w:r w:rsidR="007128EA">
              <w:t>en</w:t>
            </w:r>
            <w:r>
              <w:t xml:space="preserve"> gang hver måned fredags cafe, hvor der er te og kaffe på kanden, så alle forældre har mulighed for</w:t>
            </w:r>
            <w:r w:rsidR="007128EA">
              <w:t>,</w:t>
            </w:r>
            <w:r>
              <w:t xml:space="preserve"> at komme forbi og hilse på de andre forældre.</w:t>
            </w:r>
          </w:p>
          <w:p w14:paraId="2769A345" w14:textId="31CA358B" w:rsidR="005B742F" w:rsidRDefault="00D33CC4" w:rsidP="005B742F">
            <w:pPr>
              <w:pStyle w:val="Tekst3"/>
            </w:pPr>
            <w:r>
              <w:t xml:space="preserve">Vi har sommerfest, juletraditioner og </w:t>
            </w:r>
            <w:r w:rsidR="00387FE6">
              <w:t>en årlig tur</w:t>
            </w:r>
            <w:r>
              <w:t xml:space="preserve"> arrangeret af bestyrelsen med hele børnehuset og dets personale.</w:t>
            </w:r>
            <w:r w:rsidR="005B742F">
              <w:t xml:space="preserve"> </w:t>
            </w:r>
          </w:p>
          <w:p w14:paraId="1AA94657" w14:textId="48DBDEA9" w:rsidR="005B742F" w:rsidRDefault="005B742F" w:rsidP="005B742F">
            <w:pPr>
              <w:pStyle w:val="Tekst3"/>
            </w:pPr>
            <w:r>
              <w:t xml:space="preserve">Sammenholdet og denne form for åbenhed tror vi på er med til at skabe en tilknytning og tryghed til vores pædagogiske </w:t>
            </w:r>
            <w:r w:rsidR="00643A84">
              <w:t>praksis</w:t>
            </w:r>
            <w:r>
              <w:t xml:space="preserve"> og kan oftest mærkes helt ned i det enkelte barn. </w:t>
            </w:r>
          </w:p>
          <w:p w14:paraId="6AFC3AE4" w14:textId="70B2890F" w:rsidR="005B742F" w:rsidRDefault="005B742F" w:rsidP="005B742F">
            <w:pPr>
              <w:pStyle w:val="Tekst3"/>
            </w:pPr>
            <w:r>
              <w:t>For os skabes der samhørighed og overgangen fra hjem til institution er ikke lige så stor, når børnene oplever at deres pårørende også tager del i deres børneh</w:t>
            </w:r>
            <w:r w:rsidR="00387FE6">
              <w:t>us</w:t>
            </w:r>
            <w:r>
              <w:t>.</w:t>
            </w:r>
          </w:p>
          <w:p w14:paraId="6C190312" w14:textId="696C1B03" w:rsidR="005B742F" w:rsidRDefault="005B742F" w:rsidP="005B742F">
            <w:pPr>
              <w:pStyle w:val="Brdtekst"/>
              <w:spacing w:line="276" w:lineRule="auto"/>
            </w:pPr>
            <w:r>
              <w:t>Der kommer ugentlig et ugebrev ud til alle forældre, hvor der kan stå lidt om den forgangene uges spændende tiltag og hvad der skal ske i den kommende uge.</w:t>
            </w:r>
          </w:p>
          <w:p w14:paraId="721B5990" w14:textId="2E2149F8" w:rsidR="00EE182A" w:rsidRPr="0004386A" w:rsidRDefault="00C97B46" w:rsidP="0004386A">
            <w:pPr>
              <w:pStyle w:val="Brdtekst"/>
              <w:spacing w:line="276" w:lineRule="auto"/>
              <w:jc w:val="center"/>
              <w:rPr>
                <w:rFonts w:cs="Arial"/>
              </w:rPr>
            </w:pPr>
            <w:r>
              <w:rPr>
                <w:noProof/>
              </w:rPr>
              <w:lastRenderedPageBreak/>
              <w:drawing>
                <wp:inline distT="0" distB="0" distL="0" distR="0" wp14:anchorId="72F7D47C" wp14:editId="7F87265C">
                  <wp:extent cx="1777365" cy="2369820"/>
                  <wp:effectExtent l="0" t="0" r="0" b="0"/>
                  <wp:docPr id="88983097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30976" name=""/>
                          <pic:cNvPicPr/>
                        </pic:nvPicPr>
                        <pic:blipFill>
                          <a:blip r:embed="rId39"/>
                          <a:stretch>
                            <a:fillRect/>
                          </a:stretch>
                        </pic:blipFill>
                        <pic:spPr>
                          <a:xfrm>
                            <a:off x="0" y="0"/>
                            <a:ext cx="1777891" cy="2370521"/>
                          </a:xfrm>
                          <a:prstGeom prst="rect">
                            <a:avLst/>
                          </a:prstGeom>
                        </pic:spPr>
                      </pic:pic>
                    </a:graphicData>
                  </a:graphic>
                </wp:inline>
              </w:drawing>
            </w:r>
            <w:r>
              <w:rPr>
                <w:rFonts w:cs="Arial"/>
              </w:rPr>
              <w:t xml:space="preserve">          </w:t>
            </w:r>
            <w:r>
              <w:rPr>
                <w:noProof/>
              </w:rPr>
              <w:drawing>
                <wp:inline distT="0" distB="0" distL="0" distR="0" wp14:anchorId="750BDB6C" wp14:editId="22C084CF">
                  <wp:extent cx="1767840" cy="2357120"/>
                  <wp:effectExtent l="0" t="0" r="3810" b="5080"/>
                  <wp:docPr id="2061552654"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67840" cy="2357120"/>
                          </a:xfrm>
                          <a:prstGeom prst="rect">
                            <a:avLst/>
                          </a:prstGeom>
                          <a:noFill/>
                          <a:ln>
                            <a:noFill/>
                          </a:ln>
                        </pic:spPr>
                      </pic:pic>
                    </a:graphicData>
                  </a:graphic>
                </wp:inline>
              </w:drawing>
            </w:r>
          </w:p>
          <w:p w14:paraId="57296F99" w14:textId="77777777" w:rsidR="00EE182A" w:rsidRDefault="00EE182A" w:rsidP="00056069">
            <w:pPr>
              <w:pStyle w:val="Brdtekst"/>
              <w:spacing w:line="276" w:lineRule="auto"/>
              <w:rPr>
                <w:rFonts w:cs="Arial"/>
                <w:b/>
                <w:bCs/>
                <w:color w:val="005886" w:themeColor="accent1" w:themeShade="BF"/>
                <w:sz w:val="24"/>
                <w:szCs w:val="24"/>
                <w:u w:val="single"/>
              </w:rPr>
            </w:pPr>
          </w:p>
          <w:p w14:paraId="1D7944BB" w14:textId="4EEF8E0D" w:rsidR="00056069" w:rsidRPr="00EE182A" w:rsidRDefault="00056069" w:rsidP="00056069">
            <w:pPr>
              <w:pStyle w:val="Brdtekst"/>
              <w:spacing w:line="276" w:lineRule="auto"/>
              <w:rPr>
                <w:rFonts w:cs="Arial"/>
                <w:color w:val="005886" w:themeColor="accent1" w:themeShade="BF"/>
                <w:sz w:val="24"/>
                <w:szCs w:val="24"/>
                <w:u w:val="single"/>
              </w:rPr>
            </w:pPr>
            <w:r w:rsidRPr="00EE182A">
              <w:rPr>
                <w:rFonts w:cs="Arial"/>
                <w:b/>
                <w:bCs/>
                <w:color w:val="005886" w:themeColor="accent1" w:themeShade="BF"/>
                <w:sz w:val="24"/>
                <w:szCs w:val="24"/>
                <w:u w:val="single"/>
              </w:rPr>
              <w:t>Børn i udsatte positioner</w:t>
            </w:r>
          </w:p>
          <w:p w14:paraId="6EA71D36" w14:textId="77777777" w:rsidR="0028026A" w:rsidRDefault="00056069" w:rsidP="00056069">
            <w:pPr>
              <w:pStyle w:val="Brdtekst"/>
              <w:spacing w:line="276" w:lineRule="auto"/>
              <w:rPr>
                <w:rFonts w:cs="Arial"/>
              </w:rPr>
            </w:pPr>
            <w:r w:rsidRPr="00056069">
              <w:rPr>
                <w:rFonts w:cs="Arial"/>
              </w:rPr>
              <w:t xml:space="preserve">I børnehuset ved havet har vi fokus på alle børn. Der går ikke en dag, hvor det pædagogiske personale ikke har talt med </w:t>
            </w:r>
            <w:r w:rsidR="0028026A">
              <w:rPr>
                <w:rFonts w:cs="Arial"/>
              </w:rPr>
              <w:t>eller favnet alle børn.</w:t>
            </w:r>
          </w:p>
          <w:p w14:paraId="55B04156" w14:textId="77777777" w:rsidR="0028026A" w:rsidRDefault="00056069" w:rsidP="00056069">
            <w:pPr>
              <w:pStyle w:val="Brdtekst"/>
              <w:spacing w:line="276" w:lineRule="auto"/>
              <w:rPr>
                <w:rFonts w:cs="Arial"/>
              </w:rPr>
            </w:pPr>
            <w:r w:rsidRPr="00056069">
              <w:rPr>
                <w:rFonts w:cs="Arial"/>
              </w:rPr>
              <w:t xml:space="preserve">Med dette menes, at vi via vores tætte forældresamarbejde og samtaler med børnene har stor indsigt i, hvordan børnene trives hos os og derhjemme. </w:t>
            </w:r>
          </w:p>
          <w:p w14:paraId="504E8A7B" w14:textId="75EC9304" w:rsidR="00056069" w:rsidRDefault="00056069" w:rsidP="00056069">
            <w:pPr>
              <w:pStyle w:val="Brdtekst"/>
              <w:spacing w:line="276" w:lineRule="auto"/>
              <w:rPr>
                <w:rFonts w:cs="Arial"/>
              </w:rPr>
            </w:pPr>
            <w:r w:rsidRPr="00056069">
              <w:rPr>
                <w:rFonts w:cs="Arial"/>
              </w:rPr>
              <w:t xml:space="preserve">Vores fokus på det enkelte barn gør, at vi har den fornødne indsigt i, hvor vi kan støtte op, når der er et ekstra behov for en pædagogisk indsats. </w:t>
            </w:r>
            <w:r w:rsidRPr="00056069">
              <w:rPr>
                <w:rFonts w:cs="Arial"/>
              </w:rPr>
              <w:br/>
            </w:r>
            <w:r w:rsidRPr="00056069">
              <w:rPr>
                <w:rFonts w:cs="Arial"/>
              </w:rPr>
              <w:br/>
              <w:t xml:space="preserve">Vi </w:t>
            </w:r>
            <w:r w:rsidR="0028026A" w:rsidRPr="00056069">
              <w:rPr>
                <w:rFonts w:cs="Arial"/>
              </w:rPr>
              <w:t>inddrager</w:t>
            </w:r>
            <w:r w:rsidRPr="00056069">
              <w:rPr>
                <w:rFonts w:cs="Arial"/>
              </w:rPr>
              <w:t xml:space="preserve"> børnene i fællesskabet og har løbende samtaler med de pårørende omkring indsatsen. I fællesskab sætter vi en fremadrettet dagsorden og tilkalder nødvendig hjælp, hvis vi kan se, at indsatsen har behov for ekstra kompetencer. </w:t>
            </w:r>
          </w:p>
          <w:p w14:paraId="5DF0D759" w14:textId="527B1E07" w:rsidR="0028026A" w:rsidRPr="00056069" w:rsidRDefault="0028026A" w:rsidP="00056069">
            <w:pPr>
              <w:pStyle w:val="Brdtekst"/>
              <w:spacing w:line="276" w:lineRule="auto"/>
              <w:rPr>
                <w:rFonts w:cs="Arial"/>
              </w:rPr>
            </w:pPr>
            <w:r>
              <w:rPr>
                <w:rFonts w:cs="Arial"/>
              </w:rPr>
              <w:t xml:space="preserve">Vi har samarbejde med kommunens PPR, sundhedsplejerske, logo </w:t>
            </w:r>
            <w:proofErr w:type="spellStart"/>
            <w:r>
              <w:rPr>
                <w:rFonts w:cs="Arial"/>
              </w:rPr>
              <w:t>pæd</w:t>
            </w:r>
            <w:proofErr w:type="spellEnd"/>
            <w:r>
              <w:rPr>
                <w:rFonts w:cs="Arial"/>
              </w:rPr>
              <w:t xml:space="preserve"> og fysioterapeut. </w:t>
            </w:r>
          </w:p>
          <w:p w14:paraId="2E4B592F" w14:textId="129C016B" w:rsidR="00C97B46" w:rsidRDefault="00056069" w:rsidP="00A0523A">
            <w:pPr>
              <w:pStyle w:val="Brdtekst"/>
              <w:spacing w:line="276" w:lineRule="auto"/>
              <w:rPr>
                <w:rFonts w:cs="Arial"/>
              </w:rPr>
            </w:pPr>
            <w:r w:rsidRPr="00056069">
              <w:rPr>
                <w:rFonts w:cs="Arial"/>
              </w:rPr>
              <w:t>Her har vi mulighed for at trække på vores tværfaglige samarbejdspartnere</w:t>
            </w:r>
            <w:r w:rsidR="0028026A">
              <w:rPr>
                <w:rFonts w:cs="Arial"/>
              </w:rPr>
              <w:t xml:space="preserve">, som </w:t>
            </w:r>
            <w:r w:rsidR="002101BF">
              <w:rPr>
                <w:rFonts w:cs="Arial"/>
              </w:rPr>
              <w:t>oftest</w:t>
            </w:r>
            <w:r w:rsidR="0028026A">
              <w:rPr>
                <w:rFonts w:cs="Arial"/>
              </w:rPr>
              <w:t xml:space="preserve"> hentes ind for at sparre med personalet omkring hvordan vi som fagpersoner</w:t>
            </w:r>
            <w:r w:rsidR="00643A84">
              <w:rPr>
                <w:rFonts w:cs="Arial"/>
              </w:rPr>
              <w:t xml:space="preserve"> bedst</w:t>
            </w:r>
            <w:r w:rsidR="0028026A">
              <w:rPr>
                <w:rFonts w:cs="Arial"/>
              </w:rPr>
              <w:t xml:space="preserve"> kan bidrage til udvikling og trivsel. </w:t>
            </w:r>
            <w:r w:rsidRPr="00056069">
              <w:rPr>
                <w:rFonts w:cs="Arial"/>
              </w:rPr>
              <w:t xml:space="preserve"> </w:t>
            </w:r>
          </w:p>
          <w:p w14:paraId="7151C327" w14:textId="77777777" w:rsidR="00A0523A" w:rsidRPr="00A0523A" w:rsidRDefault="00A0523A" w:rsidP="00A0523A">
            <w:pPr>
              <w:pStyle w:val="Brdtekst"/>
              <w:spacing w:line="276" w:lineRule="auto"/>
              <w:rPr>
                <w:rFonts w:cs="Arial"/>
              </w:rPr>
            </w:pPr>
          </w:p>
          <w:p w14:paraId="1051AC96" w14:textId="7ED78D0E" w:rsidR="00813848" w:rsidRPr="00813848" w:rsidRDefault="00813848" w:rsidP="00813848">
            <w:pPr>
              <w:spacing w:after="238"/>
              <w:rPr>
                <w:rFonts w:eastAsia="Calibri"/>
                <w:b/>
                <w:bCs/>
                <w:color w:val="4472C4"/>
                <w:sz w:val="24"/>
                <w:szCs w:val="24"/>
                <w:u w:val="single"/>
                <w14:textFill>
                  <w14:solidFill>
                    <w14:srgbClr w14:val="4472C4">
                      <w14:lumMod w14:val="75000"/>
                    </w14:srgbClr>
                  </w14:solidFill>
                </w14:textFill>
              </w:rPr>
            </w:pPr>
            <w:r w:rsidRPr="00813848">
              <w:rPr>
                <w:rFonts w:eastAsia="Calibri"/>
                <w:b/>
                <w:bCs/>
                <w:color w:val="4472C4"/>
                <w:sz w:val="24"/>
                <w:szCs w:val="24"/>
                <w:u w:val="single"/>
                <w14:textFill>
                  <w14:solidFill>
                    <w14:srgbClr w14:val="4472C4">
                      <w14:lumMod w14:val="75000"/>
                    </w14:srgbClr>
                  </w14:solidFill>
                </w14:textFill>
              </w:rPr>
              <w:t xml:space="preserve">Sammenhæng til </w:t>
            </w:r>
            <w:proofErr w:type="spellStart"/>
            <w:r w:rsidRPr="00813848">
              <w:rPr>
                <w:rFonts w:eastAsia="Calibri"/>
                <w:b/>
                <w:bCs/>
                <w:color w:val="4472C4"/>
                <w:sz w:val="24"/>
                <w:szCs w:val="24"/>
                <w:u w:val="single"/>
                <w14:textFill>
                  <w14:solidFill>
                    <w14:srgbClr w14:val="4472C4">
                      <w14:lumMod w14:val="75000"/>
                    </w14:srgbClr>
                  </w14:solidFill>
                </w14:textFill>
              </w:rPr>
              <w:t>MiniFo</w:t>
            </w:r>
            <w:proofErr w:type="spellEnd"/>
            <w:r w:rsidRPr="00813848">
              <w:rPr>
                <w:rFonts w:eastAsia="Calibri"/>
                <w:b/>
                <w:bCs/>
                <w:color w:val="4472C4"/>
                <w:sz w:val="24"/>
                <w:szCs w:val="24"/>
                <w:u w:val="single"/>
                <w14:textFill>
                  <w14:solidFill>
                    <w14:srgbClr w14:val="4472C4">
                      <w14:lumMod w14:val="75000"/>
                    </w14:srgbClr>
                  </w14:solidFill>
                </w14:textFill>
              </w:rPr>
              <w:t xml:space="preserve"> og før skole</w:t>
            </w:r>
          </w:p>
          <w:p w14:paraId="2856B881" w14:textId="77777777" w:rsidR="00813848" w:rsidRPr="00813848" w:rsidRDefault="00813848" w:rsidP="00813848">
            <w:pPr>
              <w:spacing w:after="238"/>
              <w:rPr>
                <w:rFonts w:eastAsia="Calibri"/>
              </w:rPr>
            </w:pPr>
            <w:r w:rsidRPr="00813848">
              <w:rPr>
                <w:rFonts w:eastAsia="Calibri"/>
              </w:rPr>
              <w:t xml:space="preserve">I børnehaven starter vi et </w:t>
            </w:r>
            <w:proofErr w:type="spellStart"/>
            <w:r w:rsidRPr="00813848">
              <w:rPr>
                <w:rFonts w:eastAsia="Calibri"/>
              </w:rPr>
              <w:t>før-skole</w:t>
            </w:r>
            <w:proofErr w:type="spellEnd"/>
            <w:r w:rsidRPr="00813848">
              <w:rPr>
                <w:rFonts w:eastAsia="Calibri"/>
              </w:rPr>
              <w:t xml:space="preserve"> forløb omkring august/september måned. </w:t>
            </w:r>
          </w:p>
          <w:p w14:paraId="21F107AE" w14:textId="191482E1" w:rsidR="00813848" w:rsidRPr="00813848" w:rsidRDefault="00813848" w:rsidP="00813848">
            <w:pPr>
              <w:spacing w:after="238"/>
              <w:rPr>
                <w:rFonts w:eastAsia="Calibri"/>
              </w:rPr>
            </w:pPr>
            <w:r w:rsidRPr="00813848">
              <w:rPr>
                <w:rFonts w:eastAsia="Calibri"/>
              </w:rPr>
              <w:t xml:space="preserve">Inden da er vi i tæt dialog omkring før-skoleforløb på den store kommunale skole, hvor vi har den største brobygning til. Her kan vi være med til at sætte rammerne for </w:t>
            </w:r>
            <w:proofErr w:type="gramStart"/>
            <w:r w:rsidRPr="00813848">
              <w:rPr>
                <w:rFonts w:eastAsia="Calibri"/>
              </w:rPr>
              <w:t>det kommende førskole</w:t>
            </w:r>
            <w:proofErr w:type="gramEnd"/>
            <w:r w:rsidRPr="00813848">
              <w:rPr>
                <w:rFonts w:eastAsia="Calibri"/>
              </w:rPr>
              <w:t xml:space="preserve"> forløb og have indflydelse på hvordan vi som institution inviteres på skolen </w:t>
            </w:r>
            <w:r w:rsidR="00643A84">
              <w:rPr>
                <w:rFonts w:eastAsia="Calibri"/>
              </w:rPr>
              <w:t>til</w:t>
            </w:r>
            <w:r w:rsidRPr="00813848">
              <w:rPr>
                <w:rFonts w:eastAsia="Calibri"/>
              </w:rPr>
              <w:t xml:space="preserve"> besøg.</w:t>
            </w:r>
          </w:p>
          <w:p w14:paraId="36C05762" w14:textId="557EF047" w:rsidR="00813848" w:rsidRPr="00813848" w:rsidRDefault="00813848" w:rsidP="00813848">
            <w:pPr>
              <w:spacing w:after="238"/>
              <w:rPr>
                <w:rFonts w:eastAsia="Calibri"/>
              </w:rPr>
            </w:pPr>
            <w:r w:rsidRPr="00813848">
              <w:rPr>
                <w:rFonts w:eastAsia="Calibri"/>
              </w:rPr>
              <w:t>Ud over dette søger vi at have tæt dialog med de skoler som vores børn skal gå på og søger så tidligt som muligt at have indflydelse på hvordan et før-skoleforløbet skal tilrettelægges</w:t>
            </w:r>
            <w:r w:rsidR="00643A84">
              <w:rPr>
                <w:rFonts w:eastAsia="Calibri"/>
              </w:rPr>
              <w:t xml:space="preserve">. Det er vigtigt at </w:t>
            </w:r>
            <w:r w:rsidRPr="00813848">
              <w:rPr>
                <w:rFonts w:eastAsia="Calibri"/>
              </w:rPr>
              <w:t>vores kommende skolebørn kan være deltagende</w:t>
            </w:r>
            <w:r w:rsidR="00643A84">
              <w:rPr>
                <w:rFonts w:eastAsia="Calibri"/>
              </w:rPr>
              <w:t>,</w:t>
            </w:r>
            <w:r w:rsidRPr="00813848">
              <w:rPr>
                <w:rFonts w:eastAsia="Calibri"/>
              </w:rPr>
              <w:t xml:space="preserve"> sammen med deres kommende klassekammerater</w:t>
            </w:r>
            <w:r w:rsidR="00643A84">
              <w:rPr>
                <w:rFonts w:eastAsia="Calibri"/>
              </w:rPr>
              <w:t>,</w:t>
            </w:r>
            <w:r w:rsidRPr="00813848">
              <w:rPr>
                <w:rFonts w:eastAsia="Calibri"/>
              </w:rPr>
              <w:t xml:space="preserve"> fra de andre kommunale </w:t>
            </w:r>
            <w:r w:rsidR="000C52B7">
              <w:rPr>
                <w:rFonts w:eastAsia="Calibri"/>
              </w:rPr>
              <w:t>institutioner</w:t>
            </w:r>
            <w:r w:rsidRPr="00813848">
              <w:rPr>
                <w:rFonts w:eastAsia="Calibri"/>
              </w:rPr>
              <w:t>.</w:t>
            </w:r>
          </w:p>
          <w:p w14:paraId="0BE514C9" w14:textId="6B267938" w:rsidR="00813848" w:rsidRPr="00813848" w:rsidRDefault="00813848" w:rsidP="00813848">
            <w:pPr>
              <w:spacing w:after="238"/>
              <w:rPr>
                <w:rFonts w:eastAsia="Calibri"/>
              </w:rPr>
            </w:pPr>
            <w:r w:rsidRPr="00813848">
              <w:rPr>
                <w:rFonts w:eastAsia="Calibri"/>
              </w:rPr>
              <w:t>I børnehuset starter vi</w:t>
            </w:r>
            <w:r w:rsidR="00643A84">
              <w:rPr>
                <w:rFonts w:eastAsia="Calibri"/>
              </w:rPr>
              <w:t xml:space="preserve"> et forløb</w:t>
            </w:r>
            <w:r w:rsidRPr="00813848">
              <w:rPr>
                <w:rFonts w:eastAsia="Calibri"/>
              </w:rPr>
              <w:t xml:space="preserve"> op med de kommende skolebørn med en fælles hygge-mad-aften.</w:t>
            </w:r>
          </w:p>
          <w:p w14:paraId="6E5B0FC0" w14:textId="3E0555BA" w:rsidR="00813848" w:rsidRPr="00813848" w:rsidRDefault="00813848" w:rsidP="00813848">
            <w:pPr>
              <w:spacing w:after="238"/>
              <w:rPr>
                <w:rFonts w:eastAsia="Calibri"/>
              </w:rPr>
            </w:pPr>
            <w:r w:rsidRPr="00813848">
              <w:rPr>
                <w:rFonts w:eastAsia="Calibri"/>
              </w:rPr>
              <w:lastRenderedPageBreak/>
              <w:t>Kort efter sommerferien sætter vi en sen eftermiddag/aften af, hvor de kommende skolebørn har tilrettelagt menu og indhold</w:t>
            </w:r>
            <w:r w:rsidR="00643A84">
              <w:rPr>
                <w:rFonts w:eastAsia="Calibri"/>
              </w:rPr>
              <w:t>,</w:t>
            </w:r>
            <w:r w:rsidRPr="00813848">
              <w:rPr>
                <w:rFonts w:eastAsia="Calibri"/>
              </w:rPr>
              <w:t xml:space="preserve"> sammen med det deltagende personale. Det er en god måde at få knyttet børnene sammen og hvor der er mulighed for at være sammen uden for børnehusets normale åbningstid.</w:t>
            </w:r>
          </w:p>
          <w:p w14:paraId="36782373" w14:textId="617C69C5" w:rsidR="00813848" w:rsidRPr="00813848" w:rsidRDefault="00813848" w:rsidP="00813848">
            <w:pPr>
              <w:spacing w:after="238"/>
              <w:rPr>
                <w:rFonts w:eastAsia="Calibri"/>
              </w:rPr>
            </w:pPr>
            <w:r w:rsidRPr="00813848">
              <w:rPr>
                <w:rFonts w:eastAsia="Calibri"/>
              </w:rPr>
              <w:t xml:space="preserve">Efter denne dag har vi efterfølgende ugentligt førskoletid, hvor skolegruppen har tid sammen. Her kan de i fællesskab øve bogstaver, tal og løse små opgaver. Fokus på denne gruppe er særligt at de forberedes mentalt og socialt på den tid de går i møde. Derfor har vi også fokus på samarbejdsøvelser og hvad </w:t>
            </w:r>
            <w:r w:rsidR="007B0F04">
              <w:rPr>
                <w:rFonts w:eastAsia="Calibri"/>
              </w:rPr>
              <w:t>der</w:t>
            </w:r>
            <w:r w:rsidRPr="00813848">
              <w:rPr>
                <w:rFonts w:eastAsia="Calibri"/>
              </w:rPr>
              <w:t xml:space="preserve"> kan være særlig godt at huske, når man skal </w:t>
            </w:r>
            <w:proofErr w:type="gramStart"/>
            <w:r w:rsidR="007B0F04">
              <w:rPr>
                <w:rFonts w:eastAsia="Calibri"/>
              </w:rPr>
              <w:t>sørger</w:t>
            </w:r>
            <w:proofErr w:type="gramEnd"/>
            <w:r w:rsidR="007B0F04">
              <w:rPr>
                <w:rFonts w:eastAsia="Calibri"/>
              </w:rPr>
              <w:t xml:space="preserve"> for</w:t>
            </w:r>
            <w:r w:rsidRPr="00813848">
              <w:rPr>
                <w:rFonts w:eastAsia="Calibri"/>
              </w:rPr>
              <w:t xml:space="preserve"> mange ting selv. </w:t>
            </w:r>
          </w:p>
          <w:p w14:paraId="39F4BF6E" w14:textId="77777777" w:rsidR="00813848" w:rsidRPr="00813848" w:rsidRDefault="00813848" w:rsidP="00813848">
            <w:pPr>
              <w:spacing w:after="238"/>
              <w:rPr>
                <w:rFonts w:eastAsia="Calibri"/>
              </w:rPr>
            </w:pPr>
            <w:r w:rsidRPr="00813848">
              <w:rPr>
                <w:rFonts w:eastAsia="Calibri"/>
              </w:rPr>
              <w:t>Vi besøger skolen og kigger på hvordan en klasse kan se ud.</w:t>
            </w:r>
          </w:p>
          <w:p w14:paraId="7D60B1D4" w14:textId="77777777" w:rsidR="00813848" w:rsidRPr="00813848" w:rsidRDefault="00813848" w:rsidP="00813848">
            <w:pPr>
              <w:spacing w:after="238"/>
              <w:rPr>
                <w:rFonts w:eastAsia="Calibri"/>
              </w:rPr>
            </w:pPr>
            <w:r w:rsidRPr="00813848">
              <w:rPr>
                <w:rFonts w:eastAsia="Calibri"/>
              </w:rPr>
              <w:t xml:space="preserve">Den store kommunale skole og vores samarbejde starters som regel op i oktober, men intensiveres i januar, hvor vi har brobygning ugentligt. </w:t>
            </w:r>
          </w:p>
          <w:p w14:paraId="01930E2D" w14:textId="3FDDA42F" w:rsidR="00813848" w:rsidRPr="00813848" w:rsidRDefault="00813848" w:rsidP="00813848">
            <w:pPr>
              <w:spacing w:after="238"/>
              <w:rPr>
                <w:rFonts w:eastAsia="Calibri"/>
              </w:rPr>
            </w:pPr>
            <w:r w:rsidRPr="00813848">
              <w:rPr>
                <w:rFonts w:eastAsia="Calibri"/>
              </w:rPr>
              <w:t>Inden skolestart har vi en samtale med forældrene omkring barnet. Her l</w:t>
            </w:r>
            <w:r w:rsidR="007B0F04">
              <w:rPr>
                <w:rFonts w:eastAsia="Calibri"/>
              </w:rPr>
              <w:t>æ</w:t>
            </w:r>
            <w:r w:rsidRPr="00813848">
              <w:rPr>
                <w:rFonts w:eastAsia="Calibri"/>
              </w:rPr>
              <w:t xml:space="preserve">ggers der vægt på færdigheder og </w:t>
            </w:r>
            <w:r w:rsidR="007B0F04">
              <w:rPr>
                <w:rFonts w:eastAsia="Calibri"/>
              </w:rPr>
              <w:t xml:space="preserve">på </w:t>
            </w:r>
            <w:r w:rsidRPr="00813848">
              <w:rPr>
                <w:rFonts w:eastAsia="Calibri"/>
              </w:rPr>
              <w:t xml:space="preserve">hvordan vi på bedste vis kan give </w:t>
            </w:r>
            <w:r w:rsidR="007B0F04">
              <w:rPr>
                <w:rFonts w:eastAsia="Calibri"/>
              </w:rPr>
              <w:t>danne en grobund for en god trivsel i skolen.</w:t>
            </w:r>
          </w:p>
          <w:p w14:paraId="01938714" w14:textId="0F48B9B0" w:rsidR="00813848" w:rsidRDefault="00813848" w:rsidP="00813848">
            <w:pPr>
              <w:spacing w:after="238"/>
              <w:rPr>
                <w:rFonts w:eastAsia="Calibri"/>
              </w:rPr>
            </w:pPr>
            <w:r w:rsidRPr="00813848">
              <w:rPr>
                <w:rFonts w:eastAsia="Calibri"/>
              </w:rPr>
              <w:t>Sidst men ikke mindst holder vi en fælles afslutning sammen med børnene, hvor vi inviterer på en ”overraskelsestur”</w:t>
            </w:r>
            <w:r w:rsidR="007B0F04">
              <w:rPr>
                <w:rFonts w:eastAsia="Calibri"/>
              </w:rPr>
              <w:t>. Inden vi siger helt farvel til skolebørnene holder vi en</w:t>
            </w:r>
            <w:r w:rsidRPr="00813848">
              <w:rPr>
                <w:rFonts w:eastAsia="Calibri"/>
              </w:rPr>
              <w:t xml:space="preserve"> fælles afslutning, hvor hele børnehuset samles med de kommende skolebørns forældre. Her bliver der uddelt børnehave diplomer og ønsket på gensyn og held og lykke.</w:t>
            </w:r>
          </w:p>
          <w:p w14:paraId="58BE749A" w14:textId="77777777" w:rsidR="00D26231" w:rsidRDefault="00D26231" w:rsidP="00813848">
            <w:pPr>
              <w:spacing w:after="238"/>
              <w:rPr>
                <w:rFonts w:eastAsia="Calibri"/>
              </w:rPr>
            </w:pPr>
          </w:p>
          <w:p w14:paraId="38841789" w14:textId="1AEBDCB3" w:rsidR="00CD759F" w:rsidRPr="00813848" w:rsidRDefault="00D26231" w:rsidP="00813848">
            <w:pPr>
              <w:spacing w:after="238"/>
              <w:rPr>
                <w:rFonts w:eastAsia="Calibri"/>
              </w:rPr>
            </w:pPr>
            <w:r>
              <w:rPr>
                <w:noProof/>
              </w:rPr>
              <w:drawing>
                <wp:inline distT="0" distB="0" distL="0" distR="0" wp14:anchorId="36FFCCE6" wp14:editId="0E647723">
                  <wp:extent cx="3032760" cy="2323283"/>
                  <wp:effectExtent l="0" t="0" r="0" b="127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3050168" cy="2336619"/>
                          </a:xfrm>
                          <a:prstGeom prst="rect">
                            <a:avLst/>
                          </a:prstGeom>
                        </pic:spPr>
                      </pic:pic>
                    </a:graphicData>
                  </a:graphic>
                </wp:inline>
              </w:drawing>
            </w:r>
            <w:r>
              <w:rPr>
                <w:rFonts w:eastAsia="Calibri"/>
              </w:rPr>
              <w:t xml:space="preserve">    </w:t>
            </w:r>
            <w:r>
              <w:rPr>
                <w:noProof/>
              </w:rPr>
              <w:drawing>
                <wp:inline distT="0" distB="0" distL="0" distR="0" wp14:anchorId="4BE7ABAC" wp14:editId="11B1D521">
                  <wp:extent cx="2318604" cy="1737867"/>
                  <wp:effectExtent l="4763"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2344167" cy="1757028"/>
                          </a:xfrm>
                          <a:prstGeom prst="rect">
                            <a:avLst/>
                          </a:prstGeom>
                          <a:noFill/>
                          <a:ln>
                            <a:noFill/>
                          </a:ln>
                        </pic:spPr>
                      </pic:pic>
                    </a:graphicData>
                  </a:graphic>
                </wp:inline>
              </w:drawing>
            </w:r>
          </w:p>
          <w:p w14:paraId="044B7E9C" w14:textId="79013820" w:rsidR="001100F6" w:rsidRPr="0028026A" w:rsidRDefault="001100F6" w:rsidP="0028026A">
            <w:pPr>
              <w:pStyle w:val="Brdtekst"/>
              <w:spacing w:line="276" w:lineRule="auto"/>
              <w:rPr>
                <w:rFonts w:cs="Arial"/>
              </w:rPr>
            </w:pPr>
          </w:p>
        </w:tc>
      </w:tr>
    </w:tbl>
    <w:p w14:paraId="38868215" w14:textId="76C2B3F6" w:rsidR="001100F6" w:rsidRDefault="001100F6" w:rsidP="001100F6">
      <w:pPr>
        <w:pStyle w:val="MiniPara"/>
      </w:pPr>
    </w:p>
    <w:p w14:paraId="0D4142E3" w14:textId="77777777" w:rsidR="00A0523A" w:rsidRDefault="00A0523A" w:rsidP="00A0523A">
      <w:pPr>
        <w:rPr>
          <w:sz w:val="2"/>
        </w:rPr>
      </w:pPr>
    </w:p>
    <w:p w14:paraId="3EDCD5A1" w14:textId="2E7957B5" w:rsidR="00A0523A" w:rsidRPr="00EE182A" w:rsidRDefault="00A0523A" w:rsidP="00A0523A">
      <w:pPr>
        <w:rPr>
          <w:b/>
          <w:bCs/>
          <w:color w:val="005886" w:themeColor="accent1" w:themeShade="BF"/>
          <w:sz w:val="24"/>
          <w:szCs w:val="24"/>
          <w:u w:val="single"/>
        </w:rPr>
      </w:pPr>
      <w:r w:rsidRPr="00EE182A">
        <w:rPr>
          <w:b/>
          <w:bCs/>
          <w:color w:val="005886" w:themeColor="accent1" w:themeShade="BF"/>
          <w:sz w:val="24"/>
          <w:szCs w:val="24"/>
          <w:u w:val="single"/>
        </w:rPr>
        <w:t>Inddragelse af lokalsamfundet</w:t>
      </w:r>
    </w:p>
    <w:p w14:paraId="1A6650C3" w14:textId="77777777" w:rsidR="00A0523A" w:rsidRDefault="00A0523A" w:rsidP="00A0523A">
      <w:pPr>
        <w:spacing w:line="240" w:lineRule="auto"/>
        <w:rPr>
          <w:b/>
          <w:bCs/>
          <w:color w:val="005886" w:themeColor="accent1" w:themeShade="BF"/>
          <w:u w:val="single"/>
        </w:rPr>
      </w:pPr>
    </w:p>
    <w:p w14:paraId="6BE16F7A" w14:textId="77777777" w:rsidR="00A0523A" w:rsidRDefault="00A0523A" w:rsidP="00A0523A">
      <w:pPr>
        <w:spacing w:after="238" w:line="240" w:lineRule="auto"/>
        <w:rPr>
          <w:rFonts w:eastAsia="Calibri"/>
        </w:rPr>
      </w:pPr>
      <w:r w:rsidRPr="00A0523A">
        <w:rPr>
          <w:rFonts w:eastAsia="Calibri"/>
        </w:rPr>
        <w:t xml:space="preserve">Vi har et stort samarbejde med vores lokalsamfund og nyder godt af al den næring vi kan få her. </w:t>
      </w:r>
    </w:p>
    <w:p w14:paraId="7E209D3B" w14:textId="61093B20" w:rsidR="00BE7C8D" w:rsidRPr="00A0523A" w:rsidRDefault="00BE7C8D" w:rsidP="00A0523A">
      <w:pPr>
        <w:spacing w:after="238" w:line="240" w:lineRule="auto"/>
        <w:rPr>
          <w:rFonts w:eastAsia="Calibri"/>
        </w:rPr>
      </w:pPr>
      <w:r>
        <w:rPr>
          <w:rFonts w:eastAsia="Calibri"/>
        </w:rPr>
        <w:t xml:space="preserve">I vores etablering af huset har store </w:t>
      </w:r>
      <w:r w:rsidR="007B0F04">
        <w:rPr>
          <w:rFonts w:eastAsia="Calibri"/>
        </w:rPr>
        <w:t xml:space="preserve">firmaer </w:t>
      </w:r>
      <w:r>
        <w:rPr>
          <w:rFonts w:eastAsia="Calibri"/>
        </w:rPr>
        <w:t>hjulpet os på vej med fondsmidler for at skabe det hus vi drømte om. Dette har været entre</w:t>
      </w:r>
      <w:r w:rsidR="002F68CB">
        <w:rPr>
          <w:rFonts w:eastAsia="Calibri"/>
        </w:rPr>
        <w:t>prenør</w:t>
      </w:r>
      <w:r>
        <w:rPr>
          <w:rFonts w:eastAsia="Calibri"/>
        </w:rPr>
        <w:t xml:space="preserve">firmaet Nordkysten og Benny &amp; Morten Rasmussen. </w:t>
      </w:r>
    </w:p>
    <w:p w14:paraId="427E94EE" w14:textId="2912DDEE" w:rsidR="00A0523A" w:rsidRPr="00A0523A" w:rsidRDefault="00A0523A" w:rsidP="00A0523A">
      <w:pPr>
        <w:spacing w:after="238" w:line="240" w:lineRule="auto"/>
        <w:rPr>
          <w:rFonts w:eastAsia="Calibri"/>
        </w:rPr>
      </w:pPr>
      <w:r w:rsidRPr="00A0523A">
        <w:rPr>
          <w:rFonts w:eastAsia="Calibri"/>
        </w:rPr>
        <w:t>Først og fremmest benytter vi de</w:t>
      </w:r>
      <w:r w:rsidR="000C52B7">
        <w:rPr>
          <w:rFonts w:eastAsia="Calibri"/>
        </w:rPr>
        <w:t>t miljø</w:t>
      </w:r>
      <w:r w:rsidRPr="00A0523A">
        <w:rPr>
          <w:rFonts w:eastAsia="Calibri"/>
        </w:rPr>
        <w:t xml:space="preserve"> som er lige foran os – Havet, havnen, byen og biblioteket</w:t>
      </w:r>
      <w:r w:rsidR="000C52B7">
        <w:rPr>
          <w:rFonts w:eastAsia="Calibri"/>
        </w:rPr>
        <w:t>,</w:t>
      </w:r>
      <w:r w:rsidRPr="00A0523A">
        <w:rPr>
          <w:rFonts w:eastAsia="Calibri"/>
        </w:rPr>
        <w:t xml:space="preserve"> alt det vi kan.</w:t>
      </w:r>
    </w:p>
    <w:p w14:paraId="42D71094" w14:textId="16B84514" w:rsidR="00A0523A" w:rsidRDefault="00A0523A" w:rsidP="00A0523A">
      <w:pPr>
        <w:spacing w:after="238" w:line="240" w:lineRule="auto"/>
        <w:rPr>
          <w:rFonts w:eastAsia="Calibri"/>
        </w:rPr>
      </w:pPr>
      <w:r w:rsidRPr="00A0523A">
        <w:rPr>
          <w:rFonts w:eastAsia="Calibri"/>
        </w:rPr>
        <w:t>Vi har</w:t>
      </w:r>
      <w:r>
        <w:rPr>
          <w:rFonts w:eastAsia="Calibri"/>
        </w:rPr>
        <w:t xml:space="preserve"> i de</w:t>
      </w:r>
      <w:r w:rsidRPr="00A0523A">
        <w:rPr>
          <w:rFonts w:eastAsia="Calibri"/>
        </w:rPr>
        <w:t xml:space="preserve"> forgange år haft et stort samarbejde med kystlivredderne, som lærte alle børn omkring livet ved vandet, førstehjælp og hvilke signaler vi skal være opmærksomme på.</w:t>
      </w:r>
      <w:r w:rsidR="002F68CB">
        <w:rPr>
          <w:rFonts w:eastAsia="Calibri"/>
        </w:rPr>
        <w:t xml:space="preserve"> Dette har som ofte været afsluttet med en større begivenhed på stranden, med diplomer og aviser og tv, for at dokumentere de</w:t>
      </w:r>
      <w:r w:rsidR="007B0F04">
        <w:rPr>
          <w:rFonts w:eastAsia="Calibri"/>
        </w:rPr>
        <w:t>t</w:t>
      </w:r>
      <w:r w:rsidR="002F68CB">
        <w:rPr>
          <w:rFonts w:eastAsia="Calibri"/>
        </w:rPr>
        <w:t xml:space="preserve"> store arbejde.</w:t>
      </w:r>
      <w:r w:rsidRPr="00A0523A">
        <w:rPr>
          <w:rFonts w:eastAsia="Calibri"/>
        </w:rPr>
        <w:t xml:space="preserve"> </w:t>
      </w:r>
    </w:p>
    <w:p w14:paraId="51C9B2CF" w14:textId="64418160" w:rsidR="00A0523A" w:rsidRPr="00A0523A" w:rsidRDefault="00A0523A" w:rsidP="00A0523A">
      <w:pPr>
        <w:spacing w:after="238" w:line="240" w:lineRule="auto"/>
        <w:rPr>
          <w:rFonts w:eastAsia="Calibri"/>
        </w:rPr>
      </w:pPr>
      <w:r>
        <w:rPr>
          <w:rFonts w:eastAsia="Calibri"/>
        </w:rPr>
        <w:lastRenderedPageBreak/>
        <w:t>Dette samarbejde mener vi skaber god læring for børnene om bevidstheden omkring havet, særligt når stort set alle vores børn</w:t>
      </w:r>
      <w:r w:rsidR="00801081">
        <w:rPr>
          <w:rFonts w:eastAsia="Calibri"/>
        </w:rPr>
        <w:t>,</w:t>
      </w:r>
      <w:r>
        <w:rPr>
          <w:rFonts w:eastAsia="Calibri"/>
        </w:rPr>
        <w:t xml:space="preserve"> bor så tæt på hav og strand.</w:t>
      </w:r>
    </w:p>
    <w:p w14:paraId="537D142C" w14:textId="77777777" w:rsidR="00BE7C8D" w:rsidRDefault="00A0523A" w:rsidP="00A0523A">
      <w:pPr>
        <w:spacing w:after="238" w:line="240" w:lineRule="auto"/>
        <w:rPr>
          <w:rFonts w:eastAsia="Calibri"/>
        </w:rPr>
      </w:pPr>
      <w:r w:rsidRPr="00A0523A">
        <w:rPr>
          <w:rFonts w:eastAsia="Calibri"/>
        </w:rPr>
        <w:t xml:space="preserve">Vi har modtaget fine donationer fra </w:t>
      </w:r>
      <w:proofErr w:type="spellStart"/>
      <w:r w:rsidRPr="00A0523A">
        <w:rPr>
          <w:rFonts w:eastAsia="Calibri"/>
        </w:rPr>
        <w:t>Mosberg</w:t>
      </w:r>
      <w:proofErr w:type="spellEnd"/>
      <w:r w:rsidRPr="00A0523A">
        <w:rPr>
          <w:rFonts w:eastAsia="Calibri"/>
        </w:rPr>
        <w:t xml:space="preserve"> og det lokale apotek. Vi har haft besøg af den lokale legetøjsmand, som har haft højtlæsning for børnene og vi har et samarbejde med kirken i form af gudstjenester</w:t>
      </w:r>
      <w:r w:rsidR="00BE7C8D">
        <w:rPr>
          <w:rFonts w:eastAsia="Calibri"/>
        </w:rPr>
        <w:t>.</w:t>
      </w:r>
    </w:p>
    <w:p w14:paraId="4FA3CD44" w14:textId="2C223C84" w:rsidR="00A0523A" w:rsidRPr="00A0523A" w:rsidRDefault="00BE7C8D" w:rsidP="00A0523A">
      <w:pPr>
        <w:spacing w:after="238" w:line="240" w:lineRule="auto"/>
        <w:rPr>
          <w:rFonts w:eastAsia="Calibri"/>
        </w:rPr>
      </w:pPr>
      <w:r>
        <w:rPr>
          <w:rFonts w:eastAsia="Calibri"/>
        </w:rPr>
        <w:t>Ligeledes har vi et samarbejde med Nordsjællands balletskole, som har holdt en workshop for børnene</w:t>
      </w:r>
      <w:r w:rsidR="00801081">
        <w:rPr>
          <w:rFonts w:eastAsia="Calibri"/>
        </w:rPr>
        <w:t xml:space="preserve"> omkring </w:t>
      </w:r>
      <w:r>
        <w:rPr>
          <w:rFonts w:eastAsia="Calibri"/>
        </w:rPr>
        <w:t xml:space="preserve">hvad ballet er for en størrelse. </w:t>
      </w:r>
      <w:r w:rsidR="00A0523A" w:rsidRPr="00A0523A">
        <w:rPr>
          <w:rFonts w:eastAsia="Calibri"/>
        </w:rPr>
        <w:t xml:space="preserve"> </w:t>
      </w:r>
    </w:p>
    <w:p w14:paraId="72DC82DC" w14:textId="19EAEA48" w:rsidR="007975D0" w:rsidRDefault="00EE182A" w:rsidP="00A0523A">
      <w:pPr>
        <w:spacing w:line="240" w:lineRule="auto"/>
        <w:rPr>
          <w:rFonts w:eastAsia="Calibri"/>
        </w:rPr>
      </w:pPr>
      <w:bookmarkStart w:id="0" w:name="_Hlk87383654"/>
      <w:r>
        <w:rPr>
          <w:noProof/>
          <w:lang w:eastAsia="da-DK"/>
        </w:rPr>
        <mc:AlternateContent>
          <mc:Choice Requires="wps">
            <w:drawing>
              <wp:anchor distT="0" distB="0" distL="114300" distR="114300" simplePos="0" relativeHeight="251661312" behindDoc="0" locked="0" layoutInCell="1" allowOverlap="1" wp14:anchorId="57F2494B" wp14:editId="2B58B9F7">
                <wp:simplePos x="0" y="0"/>
                <wp:positionH relativeFrom="margin">
                  <wp:posOffset>3501390</wp:posOffset>
                </wp:positionH>
                <wp:positionV relativeFrom="page">
                  <wp:posOffset>10408920</wp:posOffset>
                </wp:positionV>
                <wp:extent cx="2920365" cy="27432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920365" cy="274320"/>
                        </a:xfrm>
                        <a:prstGeom prst="rect">
                          <a:avLst/>
                        </a:prstGeom>
                        <a:solidFill>
                          <a:schemeClr val="bg1"/>
                        </a:solidFill>
                        <a:ln w="6350">
                          <a:noFill/>
                        </a:ln>
                      </wps:spPr>
                      <wps:txbx>
                        <w:txbxContent>
                          <w:tbl>
                            <w:tblPr>
                              <w:tblStyle w:val="IngenFormatering"/>
                              <w:tblW w:w="9639" w:type="dxa"/>
                              <w:tblLayout w:type="fixed"/>
                              <w:tblLook w:val="04A0" w:firstRow="1" w:lastRow="0" w:firstColumn="1" w:lastColumn="0" w:noHBand="0" w:noVBand="1"/>
                            </w:tblPr>
                            <w:tblGrid>
                              <w:gridCol w:w="7116"/>
                              <w:gridCol w:w="2523"/>
                            </w:tblGrid>
                            <w:tr w:rsidR="002430F7" w14:paraId="637B4B37" w14:textId="77777777" w:rsidTr="004722B2">
                              <w:trPr>
                                <w:cantSplit/>
                                <w:trHeight w:hRule="exact" w:val="2239"/>
                              </w:trPr>
                              <w:tc>
                                <w:tcPr>
                                  <w:tcW w:w="7116" w:type="dxa"/>
                                  <w:shd w:val="clear" w:color="auto" w:fill="auto"/>
                                </w:tcPr>
                                <w:p w14:paraId="046840E5" w14:textId="069C0FC7" w:rsidR="002430F7" w:rsidRPr="00477D40" w:rsidRDefault="002430F7" w:rsidP="004722B2">
                                  <w:pPr>
                                    <w:spacing w:before="300"/>
                                  </w:pPr>
                                </w:p>
                              </w:tc>
                              <w:tc>
                                <w:tcPr>
                                  <w:tcW w:w="2523" w:type="dxa"/>
                                  <w:shd w:val="clear" w:color="auto" w:fill="auto"/>
                                  <w:vAlign w:val="bottom"/>
                                </w:tcPr>
                                <w:p w14:paraId="0C3B8C1F" w14:textId="269393DB" w:rsidR="002430F7" w:rsidRDefault="002430F7" w:rsidP="004722B2">
                                  <w:pPr>
                                    <w:pStyle w:val="Kolofon"/>
                                    <w:spacing w:after="85"/>
                                  </w:pPr>
                                </w:p>
                              </w:tc>
                            </w:tr>
                          </w:tbl>
                          <w:p w14:paraId="0C01618A" w14:textId="77777777" w:rsidR="002430F7" w:rsidRDefault="002430F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2494B" id="Text Box 26" o:spid="_x0000_s1028" type="#_x0000_t202" style="position:absolute;margin-left:275.7pt;margin-top:819.6pt;width:229.95pt;height:21.6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" fillcolor="white [3212]" stroked="f" strokeweight=".5pt">
                <v:textbox inset="0,0,0,0">
                  <w:txbxContent>
                    <w:tbl>
                      <w:tblPr>
                        <w:tblStyle w:val="IngenFormatering"/>
                        <w:tblW w:w="9639" w:type="dxa"/>
                        <w:tblLayout w:type="fixed"/>
                        <w:tblLook w:val="04A0" w:firstRow="1" w:lastRow="0" w:firstColumn="1" w:lastColumn="0" w:noHBand="0" w:noVBand="1"/>
                      </w:tblPr>
                      <w:tblGrid>
                        <w:gridCol w:w="7116"/>
                        <w:gridCol w:w="2523"/>
                      </w:tblGrid>
                      <w:tr w:rsidR="002430F7" w14:paraId="637B4B37" w14:textId="77777777" w:rsidTr="004722B2">
                        <w:trPr>
                          <w:cantSplit/>
                          <w:trHeight w:hRule="exact" w:val="2239"/>
                        </w:trPr>
                        <w:tc>
                          <w:tcPr>
                            <w:tcW w:w="7116" w:type="dxa"/>
                            <w:shd w:val="clear" w:color="auto" w:fill="auto"/>
                          </w:tcPr>
                          <w:p w14:paraId="046840E5" w14:textId="069C0FC7" w:rsidR="002430F7" w:rsidRPr="00477D40" w:rsidRDefault="002430F7" w:rsidP="004722B2">
                            <w:pPr>
                              <w:spacing w:before="300"/>
                            </w:pPr>
                          </w:p>
                        </w:tc>
                        <w:tc>
                          <w:tcPr>
                            <w:tcW w:w="2523" w:type="dxa"/>
                            <w:shd w:val="clear" w:color="auto" w:fill="auto"/>
                            <w:vAlign w:val="bottom"/>
                          </w:tcPr>
                          <w:p w14:paraId="0C3B8C1F" w14:textId="269393DB" w:rsidR="002430F7" w:rsidRDefault="002430F7" w:rsidP="004722B2">
                            <w:pPr>
                              <w:pStyle w:val="Kolofon"/>
                              <w:spacing w:after="85"/>
                            </w:pPr>
                          </w:p>
                        </w:tc>
                      </w:tr>
                    </w:tbl>
                    <w:p w14:paraId="0C01618A" w14:textId="77777777" w:rsidR="002430F7" w:rsidRDefault="002430F7"/>
                  </w:txbxContent>
                </v:textbox>
                <w10:wrap anchorx="margin" anchory="page"/>
              </v:shape>
            </w:pict>
          </mc:Fallback>
        </mc:AlternateContent>
      </w:r>
      <w:bookmarkEnd w:id="0"/>
      <w:r w:rsidR="00A0523A" w:rsidRPr="00A0523A">
        <w:rPr>
          <w:rFonts w:eastAsia="Calibri"/>
        </w:rPr>
        <w:t>Al dette og meget mere er også med til at skabe den samhørighed vi mener er vigtige for os</w:t>
      </w:r>
      <w:r w:rsidR="00801081">
        <w:rPr>
          <w:rFonts w:eastAsia="Calibri"/>
        </w:rPr>
        <w:t>.</w:t>
      </w:r>
    </w:p>
    <w:p w14:paraId="5DBEEAAD" w14:textId="77777777" w:rsidR="007975D0" w:rsidRDefault="007975D0" w:rsidP="00A0523A">
      <w:pPr>
        <w:spacing w:line="240" w:lineRule="auto"/>
        <w:rPr>
          <w:rFonts w:eastAsia="Calibri"/>
        </w:rPr>
      </w:pPr>
    </w:p>
    <w:p w14:paraId="5F833678" w14:textId="1EC6CFE2" w:rsidR="00A0523A" w:rsidRDefault="007975D0" w:rsidP="00A0523A">
      <w:pPr>
        <w:spacing w:line="240" w:lineRule="auto"/>
        <w:rPr>
          <w:rFonts w:eastAsia="Calibri"/>
        </w:rPr>
      </w:pPr>
      <w:r>
        <w:rPr>
          <w:rFonts w:eastAsia="Calibri"/>
        </w:rPr>
        <w:t>Forhåbentlig</w:t>
      </w:r>
      <w:r w:rsidR="00A0523A" w:rsidRPr="00A0523A">
        <w:rPr>
          <w:rFonts w:eastAsia="Calibri"/>
        </w:rPr>
        <w:t xml:space="preserve"> kigger ind i en fremtid, hvor </w:t>
      </w:r>
      <w:r w:rsidR="00801081">
        <w:rPr>
          <w:rFonts w:eastAsia="Calibri"/>
        </w:rPr>
        <w:t>inddragelse af lokalmiljøet</w:t>
      </w:r>
      <w:r w:rsidR="00A0523A" w:rsidRPr="00A0523A">
        <w:rPr>
          <w:rFonts w:eastAsia="Calibri"/>
        </w:rPr>
        <w:t xml:space="preserve"> skal være en endnu større spiller</w:t>
      </w:r>
      <w:r>
        <w:rPr>
          <w:rFonts w:eastAsia="Calibri"/>
        </w:rPr>
        <w:t>, da det giver så god mening at være en tæt del af det miljø</w:t>
      </w:r>
      <w:r w:rsidR="00801081">
        <w:rPr>
          <w:rFonts w:eastAsia="Calibri"/>
        </w:rPr>
        <w:t>,</w:t>
      </w:r>
      <w:r>
        <w:rPr>
          <w:rFonts w:eastAsia="Calibri"/>
        </w:rPr>
        <w:t xml:space="preserve"> vi i forvejen er så tæt knyttet</w:t>
      </w:r>
      <w:r w:rsidR="00953529">
        <w:rPr>
          <w:rFonts w:eastAsia="Calibri"/>
        </w:rPr>
        <w:t xml:space="preserve"> til</w:t>
      </w:r>
      <w:r>
        <w:rPr>
          <w:rFonts w:eastAsia="Calibri"/>
        </w:rPr>
        <w:t>.</w:t>
      </w:r>
    </w:p>
    <w:p w14:paraId="79512970" w14:textId="77777777" w:rsidR="00537ACB" w:rsidRDefault="00537ACB" w:rsidP="00A0523A">
      <w:pPr>
        <w:spacing w:line="240" w:lineRule="auto"/>
        <w:rPr>
          <w:rFonts w:eastAsia="Calibri"/>
        </w:rPr>
      </w:pPr>
    </w:p>
    <w:p w14:paraId="1FEBE0D4" w14:textId="77777777" w:rsidR="00537ACB" w:rsidRDefault="00537ACB" w:rsidP="00A0523A">
      <w:pPr>
        <w:spacing w:line="240" w:lineRule="auto"/>
        <w:rPr>
          <w:rFonts w:eastAsia="Calibri"/>
        </w:rPr>
      </w:pPr>
    </w:p>
    <w:p w14:paraId="6884CD20" w14:textId="77777777" w:rsidR="00537ACB" w:rsidRDefault="00537ACB" w:rsidP="00A0523A">
      <w:pPr>
        <w:spacing w:line="240" w:lineRule="auto"/>
        <w:rPr>
          <w:rFonts w:eastAsia="Calibri"/>
        </w:rPr>
      </w:pPr>
    </w:p>
    <w:p w14:paraId="1FD9D36D" w14:textId="77777777" w:rsidR="00537ACB" w:rsidRDefault="00537ACB" w:rsidP="00A0523A">
      <w:pPr>
        <w:spacing w:line="240" w:lineRule="auto"/>
        <w:rPr>
          <w:rFonts w:eastAsia="Calibri"/>
        </w:rPr>
      </w:pPr>
    </w:p>
    <w:p w14:paraId="087F83E0" w14:textId="77777777" w:rsidR="00537ACB" w:rsidRDefault="00537ACB" w:rsidP="00A0523A">
      <w:pPr>
        <w:spacing w:line="240" w:lineRule="auto"/>
        <w:rPr>
          <w:rFonts w:eastAsia="Calibri"/>
        </w:rPr>
      </w:pPr>
    </w:p>
    <w:p w14:paraId="635120BC" w14:textId="77777777" w:rsidR="00537ACB" w:rsidRDefault="00537ACB" w:rsidP="00A0523A">
      <w:pPr>
        <w:spacing w:line="240" w:lineRule="auto"/>
        <w:rPr>
          <w:rFonts w:eastAsia="Calibri"/>
        </w:rPr>
      </w:pPr>
    </w:p>
    <w:p w14:paraId="50280329" w14:textId="77777777" w:rsidR="00537ACB" w:rsidRDefault="00537ACB" w:rsidP="00A0523A">
      <w:pPr>
        <w:spacing w:line="240" w:lineRule="auto"/>
        <w:rPr>
          <w:rFonts w:eastAsia="Calibri"/>
        </w:rPr>
      </w:pPr>
    </w:p>
    <w:p w14:paraId="7CDFB6E0" w14:textId="77777777" w:rsidR="00537ACB" w:rsidRDefault="00537ACB" w:rsidP="00A0523A">
      <w:pPr>
        <w:spacing w:line="240" w:lineRule="auto"/>
        <w:rPr>
          <w:rFonts w:eastAsia="Calibri"/>
        </w:rPr>
      </w:pPr>
    </w:p>
    <w:p w14:paraId="61CBA734" w14:textId="77777777" w:rsidR="00537ACB" w:rsidRDefault="00537ACB" w:rsidP="00A0523A">
      <w:pPr>
        <w:spacing w:line="240" w:lineRule="auto"/>
        <w:rPr>
          <w:rFonts w:eastAsia="Calibri"/>
        </w:rPr>
      </w:pPr>
    </w:p>
    <w:p w14:paraId="403F92F0" w14:textId="77777777" w:rsidR="00537ACB" w:rsidRDefault="00537ACB" w:rsidP="00A0523A">
      <w:pPr>
        <w:spacing w:line="240" w:lineRule="auto"/>
        <w:rPr>
          <w:rFonts w:eastAsia="Calibri"/>
        </w:rPr>
      </w:pPr>
    </w:p>
    <w:p w14:paraId="0B69375D" w14:textId="77777777" w:rsidR="00537ACB" w:rsidRDefault="00537ACB" w:rsidP="00A0523A">
      <w:pPr>
        <w:spacing w:line="240" w:lineRule="auto"/>
        <w:rPr>
          <w:rFonts w:eastAsia="Calibri"/>
        </w:rPr>
      </w:pPr>
    </w:p>
    <w:p w14:paraId="1338ED02" w14:textId="77777777" w:rsidR="00537ACB" w:rsidRDefault="00537ACB" w:rsidP="00A0523A">
      <w:pPr>
        <w:spacing w:line="240" w:lineRule="auto"/>
        <w:rPr>
          <w:rFonts w:eastAsia="Calibri"/>
        </w:rPr>
      </w:pPr>
    </w:p>
    <w:p w14:paraId="4F2809AC" w14:textId="77777777" w:rsidR="00537ACB" w:rsidRDefault="00537ACB" w:rsidP="00A0523A">
      <w:pPr>
        <w:spacing w:line="240" w:lineRule="auto"/>
        <w:rPr>
          <w:rFonts w:eastAsia="Calibri"/>
        </w:rPr>
      </w:pPr>
    </w:p>
    <w:p w14:paraId="227675FD" w14:textId="300D95B4" w:rsidR="00537ACB" w:rsidRPr="00A0523A" w:rsidRDefault="00537ACB" w:rsidP="00537ACB">
      <w:pPr>
        <w:spacing w:line="240" w:lineRule="auto"/>
        <w:jc w:val="right"/>
        <w:rPr>
          <w:b/>
          <w:bCs/>
          <w:color w:val="005886" w:themeColor="accent1" w:themeShade="BF"/>
          <w:u w:val="single"/>
        </w:rPr>
      </w:pPr>
      <w:r>
        <w:rPr>
          <w:rFonts w:eastAsia="Calibri"/>
        </w:rPr>
        <w:t>Udarbejdet i november 2023</w:t>
      </w:r>
    </w:p>
    <w:sectPr w:rsidR="00537ACB" w:rsidRPr="00A0523A" w:rsidSect="00047E0D">
      <w:type w:val="continuous"/>
      <w:pgSz w:w="11906" w:h="16838" w:code="9"/>
      <w:pgMar w:top="1418" w:right="1134" w:bottom="1134" w:left="1134"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2FC1E9" w14:textId="77777777" w:rsidR="009E4828" w:rsidRDefault="009E4828" w:rsidP="000A7ADE">
      <w:pPr>
        <w:spacing w:line="240" w:lineRule="auto"/>
      </w:pPr>
      <w:r>
        <w:separator/>
      </w:r>
    </w:p>
  </w:endnote>
  <w:endnote w:type="continuationSeparator" w:id="0">
    <w:p w14:paraId="105EFA48" w14:textId="77777777" w:rsidR="009E4828" w:rsidRDefault="009E4828" w:rsidP="000A7AD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109196"/>
      <w:docPartObj>
        <w:docPartGallery w:val="Page Numbers (Bottom of Page)"/>
        <w:docPartUnique/>
      </w:docPartObj>
    </w:sdtPr>
    <w:sdtContent>
      <w:p w14:paraId="2ECDC3F9" w14:textId="112CF3A7" w:rsidR="00B400F9" w:rsidRDefault="00B400F9">
        <w:pPr>
          <w:pStyle w:val="Sidefod"/>
          <w:jc w:val="right"/>
        </w:pPr>
        <w:r>
          <w:fldChar w:fldCharType="begin"/>
        </w:r>
        <w:r>
          <w:instrText>PAGE   \* MERGEFORMAT</w:instrText>
        </w:r>
        <w:r>
          <w:fldChar w:fldCharType="separate"/>
        </w:r>
        <w:r>
          <w:t>2</w:t>
        </w:r>
        <w:r>
          <w:fldChar w:fldCharType="end"/>
        </w:r>
      </w:p>
    </w:sdtContent>
  </w:sdt>
  <w:p w14:paraId="1F7C5E4D" w14:textId="48383172" w:rsidR="002430F7" w:rsidRDefault="002430F7" w:rsidP="003F742D">
    <w:pPr>
      <w:pStyle w:val="Sidefod"/>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99CF3F" w14:textId="77777777" w:rsidR="009E4828" w:rsidRDefault="009E4828" w:rsidP="000A7ADE">
      <w:pPr>
        <w:spacing w:line="240" w:lineRule="auto"/>
      </w:pPr>
      <w:r>
        <w:separator/>
      </w:r>
    </w:p>
  </w:footnote>
  <w:footnote w:type="continuationSeparator" w:id="0">
    <w:p w14:paraId="1B945A8F" w14:textId="77777777" w:rsidR="009E4828" w:rsidRDefault="009E4828" w:rsidP="000A7AD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C977D" w14:textId="77777777" w:rsidR="002430F7" w:rsidRDefault="002430F7">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B3837A0"/>
    <w:lvl w:ilvl="0">
      <w:start w:val="1"/>
      <w:numFmt w:val="decimal"/>
      <w:pStyle w:val="Opstilling-talellerbogst5"/>
      <w:lvlText w:val="%1."/>
      <w:lvlJc w:val="left"/>
      <w:pPr>
        <w:tabs>
          <w:tab w:val="num" w:pos="1416"/>
        </w:tabs>
        <w:ind w:left="1416" w:hanging="360"/>
      </w:pPr>
    </w:lvl>
  </w:abstractNum>
  <w:abstractNum w:abstractNumId="1" w15:restartNumberingAfterBreak="0">
    <w:nsid w:val="FFFFFF7D"/>
    <w:multiLevelType w:val="singleLevel"/>
    <w:tmpl w:val="9ED24470"/>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FDC891F6"/>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8C52B628"/>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B8F40856"/>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B242C6C"/>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2E0359E"/>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40347A"/>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59A1E38"/>
    <w:lvl w:ilvl="0">
      <w:start w:val="1"/>
      <w:numFmt w:val="decimal"/>
      <w:pStyle w:val="Opstilling-talellerbogst"/>
      <w:lvlText w:val="%1."/>
      <w:lvlJc w:val="left"/>
      <w:pPr>
        <w:tabs>
          <w:tab w:val="num" w:pos="360"/>
        </w:tabs>
        <w:ind w:left="360" w:hanging="360"/>
      </w:pPr>
    </w:lvl>
  </w:abstractNum>
  <w:abstractNum w:abstractNumId="9" w15:restartNumberingAfterBreak="0">
    <w:nsid w:val="FFFFFF89"/>
    <w:multiLevelType w:val="singleLevel"/>
    <w:tmpl w:val="FC7244E0"/>
    <w:lvl w:ilvl="0">
      <w:start w:val="1"/>
      <w:numFmt w:val="bullet"/>
      <w:pStyle w:val="Opstilling-punkttegn"/>
      <w:lvlText w:val=""/>
      <w:lvlJc w:val="left"/>
      <w:pPr>
        <w:tabs>
          <w:tab w:val="num" w:pos="360"/>
        </w:tabs>
        <w:ind w:left="360" w:hanging="360"/>
      </w:pPr>
      <w:rPr>
        <w:rFonts w:ascii="Symbol" w:hAnsi="Symbol" w:hint="default"/>
      </w:rPr>
    </w:lvl>
  </w:abstractNum>
  <w:abstractNum w:abstractNumId="10" w15:restartNumberingAfterBreak="0">
    <w:nsid w:val="1118079B"/>
    <w:multiLevelType w:val="hybridMultilevel"/>
    <w:tmpl w:val="96E2C170"/>
    <w:lvl w:ilvl="0" w:tplc="790A0CF6">
      <w:start w:val="1"/>
      <w:numFmt w:val="bullet"/>
      <w:pStyle w:val="Bullettekst2"/>
      <w:lvlText w:val=""/>
      <w:lvlJc w:val="left"/>
      <w:pPr>
        <w:ind w:left="360" w:hanging="360"/>
      </w:pPr>
      <w:rPr>
        <w:rFonts w:ascii="Wingdings" w:hAnsi="Wingdings"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A4011F5"/>
    <w:multiLevelType w:val="hybridMultilevel"/>
    <w:tmpl w:val="E9E0C904"/>
    <w:lvl w:ilvl="0" w:tplc="359E7BFC">
      <w:start w:val="1"/>
      <w:numFmt w:val="decimal"/>
      <w:pStyle w:val="Listeafsnit"/>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2F6167BD"/>
    <w:multiLevelType w:val="multilevel"/>
    <w:tmpl w:val="1B1A392A"/>
    <w:styleLink w:val="Hvidtalopstilling"/>
    <w:lvl w:ilvl="0">
      <w:start w:val="1"/>
      <w:numFmt w:val="decimal"/>
      <w:lvlText w:val="%1."/>
      <w:lvlJc w:val="left"/>
      <w:pPr>
        <w:ind w:left="284" w:hanging="284"/>
      </w:pPr>
      <w:rPr>
        <w:rFonts w:hint="default"/>
        <w:color w:val="FFFFFF" w:themeColor="background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CB20124"/>
    <w:multiLevelType w:val="hybridMultilevel"/>
    <w:tmpl w:val="9C62C5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685B3DF0"/>
    <w:multiLevelType w:val="hybridMultilevel"/>
    <w:tmpl w:val="8442420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7AAB55B4"/>
    <w:multiLevelType w:val="hybridMultilevel"/>
    <w:tmpl w:val="3110B5E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15759835">
    <w:abstractNumId w:val="9"/>
  </w:num>
  <w:num w:numId="2" w16cid:durableId="919293512">
    <w:abstractNumId w:val="7"/>
  </w:num>
  <w:num w:numId="3" w16cid:durableId="1310208379">
    <w:abstractNumId w:val="6"/>
  </w:num>
  <w:num w:numId="4" w16cid:durableId="261841611">
    <w:abstractNumId w:val="5"/>
  </w:num>
  <w:num w:numId="5" w16cid:durableId="1406806363">
    <w:abstractNumId w:val="4"/>
  </w:num>
  <w:num w:numId="6" w16cid:durableId="1977446157">
    <w:abstractNumId w:val="8"/>
  </w:num>
  <w:num w:numId="7" w16cid:durableId="1921333136">
    <w:abstractNumId w:val="3"/>
  </w:num>
  <w:num w:numId="8" w16cid:durableId="2086340046">
    <w:abstractNumId w:val="2"/>
  </w:num>
  <w:num w:numId="9" w16cid:durableId="1502042007">
    <w:abstractNumId w:val="1"/>
  </w:num>
  <w:num w:numId="10" w16cid:durableId="659386604">
    <w:abstractNumId w:val="0"/>
  </w:num>
  <w:num w:numId="11" w16cid:durableId="1408191578">
    <w:abstractNumId w:val="10"/>
  </w:num>
  <w:num w:numId="12" w16cid:durableId="1317370323">
    <w:abstractNumId w:val="11"/>
  </w:num>
  <w:num w:numId="13" w16cid:durableId="1272281582">
    <w:abstractNumId w:val="12"/>
  </w:num>
  <w:num w:numId="14" w16cid:durableId="1280917083">
    <w:abstractNumId w:val="14"/>
  </w:num>
  <w:num w:numId="15" w16cid:durableId="673652741">
    <w:abstractNumId w:val="15"/>
  </w:num>
  <w:num w:numId="16" w16cid:durableId="178354385">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7C24" w:allStyles="0" w:customStyles="0" w:latentStyles="1" w:stylesInUse="0" w:headingStyles="1" w:numberingStyles="0" w:tableStyles="0" w:directFormattingOnRuns="0" w:directFormattingOnParagraphs="0" w:directFormattingOnNumbering="1" w:directFormattingOnTables="1" w:clearFormatting="1" w:top3HeadingStyles="1" w:visibleStyles="1" w:alternateStyleNames="0"/>
  <w:stylePaneSortMethod w:val="0000"/>
  <w:defaultTabStop w:val="1304"/>
  <w:autoHyphenation/>
  <w:hyphenationZone w:val="425"/>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610D"/>
    <w:rsid w:val="000076E3"/>
    <w:rsid w:val="00016D5A"/>
    <w:rsid w:val="0002066A"/>
    <w:rsid w:val="00022C58"/>
    <w:rsid w:val="00032D5C"/>
    <w:rsid w:val="000333E1"/>
    <w:rsid w:val="00036360"/>
    <w:rsid w:val="00036898"/>
    <w:rsid w:val="0004084D"/>
    <w:rsid w:val="0004386A"/>
    <w:rsid w:val="00044652"/>
    <w:rsid w:val="000469C8"/>
    <w:rsid w:val="00047E0D"/>
    <w:rsid w:val="0005025C"/>
    <w:rsid w:val="00053D44"/>
    <w:rsid w:val="00056069"/>
    <w:rsid w:val="0006204E"/>
    <w:rsid w:val="00072297"/>
    <w:rsid w:val="00073050"/>
    <w:rsid w:val="00074478"/>
    <w:rsid w:val="00084F73"/>
    <w:rsid w:val="00085193"/>
    <w:rsid w:val="000906FD"/>
    <w:rsid w:val="0009203D"/>
    <w:rsid w:val="00092146"/>
    <w:rsid w:val="000946EE"/>
    <w:rsid w:val="000A0755"/>
    <w:rsid w:val="000A1D4B"/>
    <w:rsid w:val="000A5B0C"/>
    <w:rsid w:val="000A7ADE"/>
    <w:rsid w:val="000B0002"/>
    <w:rsid w:val="000B2C88"/>
    <w:rsid w:val="000B42A5"/>
    <w:rsid w:val="000B6A13"/>
    <w:rsid w:val="000C057A"/>
    <w:rsid w:val="000C52B7"/>
    <w:rsid w:val="000C5D62"/>
    <w:rsid w:val="000C6BBF"/>
    <w:rsid w:val="000C77CC"/>
    <w:rsid w:val="000D27A2"/>
    <w:rsid w:val="000D4AD5"/>
    <w:rsid w:val="000D4C60"/>
    <w:rsid w:val="000D618C"/>
    <w:rsid w:val="000E1303"/>
    <w:rsid w:val="000E19B9"/>
    <w:rsid w:val="000E20D1"/>
    <w:rsid w:val="000E5F5A"/>
    <w:rsid w:val="000F7449"/>
    <w:rsid w:val="00100F39"/>
    <w:rsid w:val="00107DA3"/>
    <w:rsid w:val="001100F6"/>
    <w:rsid w:val="0011037D"/>
    <w:rsid w:val="00110732"/>
    <w:rsid w:val="00114B23"/>
    <w:rsid w:val="001171EC"/>
    <w:rsid w:val="00117EF5"/>
    <w:rsid w:val="001235F4"/>
    <w:rsid w:val="00125B15"/>
    <w:rsid w:val="00126ED6"/>
    <w:rsid w:val="00127978"/>
    <w:rsid w:val="00127ED8"/>
    <w:rsid w:val="0013785E"/>
    <w:rsid w:val="001470E8"/>
    <w:rsid w:val="001527A1"/>
    <w:rsid w:val="001537C4"/>
    <w:rsid w:val="0015568F"/>
    <w:rsid w:val="00167226"/>
    <w:rsid w:val="00170F19"/>
    <w:rsid w:val="00172C2C"/>
    <w:rsid w:val="001735AF"/>
    <w:rsid w:val="001743E3"/>
    <w:rsid w:val="00182164"/>
    <w:rsid w:val="00182693"/>
    <w:rsid w:val="00185236"/>
    <w:rsid w:val="001856F7"/>
    <w:rsid w:val="001924E3"/>
    <w:rsid w:val="0019454B"/>
    <w:rsid w:val="001A2C61"/>
    <w:rsid w:val="001A38A0"/>
    <w:rsid w:val="001C484C"/>
    <w:rsid w:val="001D0DC4"/>
    <w:rsid w:val="001D4135"/>
    <w:rsid w:val="001D73E6"/>
    <w:rsid w:val="001E03F7"/>
    <w:rsid w:val="001E5F00"/>
    <w:rsid w:val="001F0B51"/>
    <w:rsid w:val="001F18C5"/>
    <w:rsid w:val="002007E6"/>
    <w:rsid w:val="002077BF"/>
    <w:rsid w:val="002101BF"/>
    <w:rsid w:val="002307CC"/>
    <w:rsid w:val="00231E15"/>
    <w:rsid w:val="00234426"/>
    <w:rsid w:val="002430F7"/>
    <w:rsid w:val="00243968"/>
    <w:rsid w:val="00247A1D"/>
    <w:rsid w:val="0025130F"/>
    <w:rsid w:val="00256E65"/>
    <w:rsid w:val="002600F0"/>
    <w:rsid w:val="00260F47"/>
    <w:rsid w:val="0026430E"/>
    <w:rsid w:val="0027635A"/>
    <w:rsid w:val="002773B3"/>
    <w:rsid w:val="0028026A"/>
    <w:rsid w:val="002844A3"/>
    <w:rsid w:val="00285383"/>
    <w:rsid w:val="002870A3"/>
    <w:rsid w:val="00296BBF"/>
    <w:rsid w:val="00297C6A"/>
    <w:rsid w:val="002A4579"/>
    <w:rsid w:val="002B414D"/>
    <w:rsid w:val="002B4334"/>
    <w:rsid w:val="002B4D73"/>
    <w:rsid w:val="002B5270"/>
    <w:rsid w:val="002B52B2"/>
    <w:rsid w:val="002B7EAD"/>
    <w:rsid w:val="002D1F89"/>
    <w:rsid w:val="002D42F2"/>
    <w:rsid w:val="002D4703"/>
    <w:rsid w:val="002F36D1"/>
    <w:rsid w:val="002F68CB"/>
    <w:rsid w:val="002F7CE1"/>
    <w:rsid w:val="003018EB"/>
    <w:rsid w:val="00303FD1"/>
    <w:rsid w:val="00304522"/>
    <w:rsid w:val="00306195"/>
    <w:rsid w:val="00311719"/>
    <w:rsid w:val="00317B0E"/>
    <w:rsid w:val="00325917"/>
    <w:rsid w:val="0034269E"/>
    <w:rsid w:val="0036270F"/>
    <w:rsid w:val="0036458A"/>
    <w:rsid w:val="00364E96"/>
    <w:rsid w:val="00364F5C"/>
    <w:rsid w:val="003720C8"/>
    <w:rsid w:val="00373C52"/>
    <w:rsid w:val="0037483A"/>
    <w:rsid w:val="00380FA2"/>
    <w:rsid w:val="003868EE"/>
    <w:rsid w:val="00387FE6"/>
    <w:rsid w:val="003A063F"/>
    <w:rsid w:val="003A1C2B"/>
    <w:rsid w:val="003A7FDC"/>
    <w:rsid w:val="003B16C6"/>
    <w:rsid w:val="003B3149"/>
    <w:rsid w:val="003B4C9C"/>
    <w:rsid w:val="003C040F"/>
    <w:rsid w:val="003C4FC9"/>
    <w:rsid w:val="003C6C22"/>
    <w:rsid w:val="003C718F"/>
    <w:rsid w:val="003C7386"/>
    <w:rsid w:val="003D4CFD"/>
    <w:rsid w:val="003D60B2"/>
    <w:rsid w:val="003E07D7"/>
    <w:rsid w:val="003E3B1F"/>
    <w:rsid w:val="003E3FF8"/>
    <w:rsid w:val="003E45D1"/>
    <w:rsid w:val="003E68F3"/>
    <w:rsid w:val="003F5804"/>
    <w:rsid w:val="003F742D"/>
    <w:rsid w:val="00401B93"/>
    <w:rsid w:val="0040554A"/>
    <w:rsid w:val="00406B11"/>
    <w:rsid w:val="00413C11"/>
    <w:rsid w:val="00430D89"/>
    <w:rsid w:val="00433B67"/>
    <w:rsid w:val="00441BE7"/>
    <w:rsid w:val="00444CF1"/>
    <w:rsid w:val="004454EC"/>
    <w:rsid w:val="00453FB3"/>
    <w:rsid w:val="00460BB8"/>
    <w:rsid w:val="00470387"/>
    <w:rsid w:val="004720D7"/>
    <w:rsid w:val="004722B2"/>
    <w:rsid w:val="00477942"/>
    <w:rsid w:val="00477D40"/>
    <w:rsid w:val="004929B8"/>
    <w:rsid w:val="004A0814"/>
    <w:rsid w:val="004A19C3"/>
    <w:rsid w:val="004A30C2"/>
    <w:rsid w:val="004A6503"/>
    <w:rsid w:val="004A7A01"/>
    <w:rsid w:val="004B2EA2"/>
    <w:rsid w:val="004B409E"/>
    <w:rsid w:val="004B6151"/>
    <w:rsid w:val="004B6869"/>
    <w:rsid w:val="004C2FD3"/>
    <w:rsid w:val="004C70A4"/>
    <w:rsid w:val="004D14AC"/>
    <w:rsid w:val="004F3B13"/>
    <w:rsid w:val="004F511A"/>
    <w:rsid w:val="005067BA"/>
    <w:rsid w:val="00507E9F"/>
    <w:rsid w:val="00513EE0"/>
    <w:rsid w:val="005167BC"/>
    <w:rsid w:val="005252DB"/>
    <w:rsid w:val="00526306"/>
    <w:rsid w:val="0053392F"/>
    <w:rsid w:val="00534105"/>
    <w:rsid w:val="005367F3"/>
    <w:rsid w:val="00537ACB"/>
    <w:rsid w:val="00543219"/>
    <w:rsid w:val="00562570"/>
    <w:rsid w:val="00563F53"/>
    <w:rsid w:val="005655E9"/>
    <w:rsid w:val="00576EEE"/>
    <w:rsid w:val="00591284"/>
    <w:rsid w:val="005933C4"/>
    <w:rsid w:val="005A03C3"/>
    <w:rsid w:val="005B5389"/>
    <w:rsid w:val="005B58A8"/>
    <w:rsid w:val="005B742F"/>
    <w:rsid w:val="005C2EFE"/>
    <w:rsid w:val="005D08EF"/>
    <w:rsid w:val="005D3542"/>
    <w:rsid w:val="005D401A"/>
    <w:rsid w:val="005E3E20"/>
    <w:rsid w:val="005E58C9"/>
    <w:rsid w:val="005E6A57"/>
    <w:rsid w:val="005E7C04"/>
    <w:rsid w:val="005F2C95"/>
    <w:rsid w:val="00601806"/>
    <w:rsid w:val="0061617A"/>
    <w:rsid w:val="006241B9"/>
    <w:rsid w:val="0062608A"/>
    <w:rsid w:val="0062657F"/>
    <w:rsid w:val="0063136D"/>
    <w:rsid w:val="006406AA"/>
    <w:rsid w:val="006424BF"/>
    <w:rsid w:val="00643A84"/>
    <w:rsid w:val="0065554D"/>
    <w:rsid w:val="0066191A"/>
    <w:rsid w:val="00673E94"/>
    <w:rsid w:val="00683D8E"/>
    <w:rsid w:val="006904B0"/>
    <w:rsid w:val="00690550"/>
    <w:rsid w:val="00690EC8"/>
    <w:rsid w:val="00691476"/>
    <w:rsid w:val="00692617"/>
    <w:rsid w:val="00692946"/>
    <w:rsid w:val="00696A6E"/>
    <w:rsid w:val="006971F4"/>
    <w:rsid w:val="006A2F0C"/>
    <w:rsid w:val="006A62A6"/>
    <w:rsid w:val="006A6CB1"/>
    <w:rsid w:val="006C01ED"/>
    <w:rsid w:val="006C37DE"/>
    <w:rsid w:val="006C478D"/>
    <w:rsid w:val="006D62E3"/>
    <w:rsid w:val="006E22B2"/>
    <w:rsid w:val="006F06FE"/>
    <w:rsid w:val="006F1048"/>
    <w:rsid w:val="006F2AE8"/>
    <w:rsid w:val="006F3848"/>
    <w:rsid w:val="00700193"/>
    <w:rsid w:val="0070357C"/>
    <w:rsid w:val="007128EA"/>
    <w:rsid w:val="007163A1"/>
    <w:rsid w:val="00731A6D"/>
    <w:rsid w:val="00733D36"/>
    <w:rsid w:val="007400E9"/>
    <w:rsid w:val="00743856"/>
    <w:rsid w:val="00756EA7"/>
    <w:rsid w:val="007614E5"/>
    <w:rsid w:val="00777CE1"/>
    <w:rsid w:val="007801A8"/>
    <w:rsid w:val="0078687C"/>
    <w:rsid w:val="00797308"/>
    <w:rsid w:val="007975D0"/>
    <w:rsid w:val="007A0E26"/>
    <w:rsid w:val="007B0F04"/>
    <w:rsid w:val="007B2704"/>
    <w:rsid w:val="007B6F5E"/>
    <w:rsid w:val="007C22A7"/>
    <w:rsid w:val="007C7002"/>
    <w:rsid w:val="007D6E98"/>
    <w:rsid w:val="007E0879"/>
    <w:rsid w:val="007E301E"/>
    <w:rsid w:val="007E6AE5"/>
    <w:rsid w:val="007F019B"/>
    <w:rsid w:val="007F0FDC"/>
    <w:rsid w:val="0080061A"/>
    <w:rsid w:val="00801081"/>
    <w:rsid w:val="00813848"/>
    <w:rsid w:val="00815D8D"/>
    <w:rsid w:val="00843A02"/>
    <w:rsid w:val="00846E9F"/>
    <w:rsid w:val="0085076B"/>
    <w:rsid w:val="008627AE"/>
    <w:rsid w:val="00862D28"/>
    <w:rsid w:val="00863113"/>
    <w:rsid w:val="00863806"/>
    <w:rsid w:val="0086582D"/>
    <w:rsid w:val="008771B9"/>
    <w:rsid w:val="00890D09"/>
    <w:rsid w:val="00893CE9"/>
    <w:rsid w:val="00896C0B"/>
    <w:rsid w:val="008B4524"/>
    <w:rsid w:val="008B73E6"/>
    <w:rsid w:val="008D0012"/>
    <w:rsid w:val="008D51AB"/>
    <w:rsid w:val="008E370B"/>
    <w:rsid w:val="008E472F"/>
    <w:rsid w:val="008E6CF2"/>
    <w:rsid w:val="008E7AB2"/>
    <w:rsid w:val="008F001F"/>
    <w:rsid w:val="008F51E6"/>
    <w:rsid w:val="009037A2"/>
    <w:rsid w:val="00904087"/>
    <w:rsid w:val="009044C5"/>
    <w:rsid w:val="00921E39"/>
    <w:rsid w:val="00922772"/>
    <w:rsid w:val="00924C1F"/>
    <w:rsid w:val="00946390"/>
    <w:rsid w:val="00946F02"/>
    <w:rsid w:val="00951BFC"/>
    <w:rsid w:val="00952565"/>
    <w:rsid w:val="0095312A"/>
    <w:rsid w:val="00953529"/>
    <w:rsid w:val="00954E38"/>
    <w:rsid w:val="0095554B"/>
    <w:rsid w:val="0096187A"/>
    <w:rsid w:val="009670B2"/>
    <w:rsid w:val="0097159A"/>
    <w:rsid w:val="00976026"/>
    <w:rsid w:val="009769FF"/>
    <w:rsid w:val="00977F94"/>
    <w:rsid w:val="009823FA"/>
    <w:rsid w:val="00985A4A"/>
    <w:rsid w:val="009877CC"/>
    <w:rsid w:val="00993204"/>
    <w:rsid w:val="00994526"/>
    <w:rsid w:val="009A74B6"/>
    <w:rsid w:val="009C4229"/>
    <w:rsid w:val="009E1428"/>
    <w:rsid w:val="009E4828"/>
    <w:rsid w:val="009E5CB8"/>
    <w:rsid w:val="009F0D6D"/>
    <w:rsid w:val="00A01A5C"/>
    <w:rsid w:val="00A029E9"/>
    <w:rsid w:val="00A03759"/>
    <w:rsid w:val="00A03A6E"/>
    <w:rsid w:val="00A0523A"/>
    <w:rsid w:val="00A1179B"/>
    <w:rsid w:val="00A1782D"/>
    <w:rsid w:val="00A24179"/>
    <w:rsid w:val="00A37CF2"/>
    <w:rsid w:val="00A41977"/>
    <w:rsid w:val="00A41F08"/>
    <w:rsid w:val="00A4299F"/>
    <w:rsid w:val="00A44657"/>
    <w:rsid w:val="00A4673A"/>
    <w:rsid w:val="00A503F0"/>
    <w:rsid w:val="00A511EB"/>
    <w:rsid w:val="00A523CB"/>
    <w:rsid w:val="00A550F0"/>
    <w:rsid w:val="00A56B52"/>
    <w:rsid w:val="00A62C15"/>
    <w:rsid w:val="00A63F15"/>
    <w:rsid w:val="00A654AA"/>
    <w:rsid w:val="00A65529"/>
    <w:rsid w:val="00A71B3F"/>
    <w:rsid w:val="00A77A44"/>
    <w:rsid w:val="00A80601"/>
    <w:rsid w:val="00A9631A"/>
    <w:rsid w:val="00AA7B71"/>
    <w:rsid w:val="00AB51A4"/>
    <w:rsid w:val="00AC05E1"/>
    <w:rsid w:val="00AC6C18"/>
    <w:rsid w:val="00AD5344"/>
    <w:rsid w:val="00AE7FAD"/>
    <w:rsid w:val="00B02D50"/>
    <w:rsid w:val="00B13BA0"/>
    <w:rsid w:val="00B13CE1"/>
    <w:rsid w:val="00B14DEA"/>
    <w:rsid w:val="00B15CED"/>
    <w:rsid w:val="00B23B09"/>
    <w:rsid w:val="00B30D54"/>
    <w:rsid w:val="00B346F3"/>
    <w:rsid w:val="00B400F9"/>
    <w:rsid w:val="00B4664A"/>
    <w:rsid w:val="00B56459"/>
    <w:rsid w:val="00B65F98"/>
    <w:rsid w:val="00B6690C"/>
    <w:rsid w:val="00B67C99"/>
    <w:rsid w:val="00B72B8D"/>
    <w:rsid w:val="00B73C2A"/>
    <w:rsid w:val="00B743E0"/>
    <w:rsid w:val="00B7611D"/>
    <w:rsid w:val="00B8485F"/>
    <w:rsid w:val="00B91C14"/>
    <w:rsid w:val="00B97FB0"/>
    <w:rsid w:val="00BA2F16"/>
    <w:rsid w:val="00BA7B5D"/>
    <w:rsid w:val="00BB4348"/>
    <w:rsid w:val="00BB5970"/>
    <w:rsid w:val="00BC30D2"/>
    <w:rsid w:val="00BE7C8D"/>
    <w:rsid w:val="00BF5585"/>
    <w:rsid w:val="00C0527E"/>
    <w:rsid w:val="00C364C0"/>
    <w:rsid w:val="00C365A7"/>
    <w:rsid w:val="00C41536"/>
    <w:rsid w:val="00C42CA6"/>
    <w:rsid w:val="00C53F99"/>
    <w:rsid w:val="00C61201"/>
    <w:rsid w:val="00C61D9E"/>
    <w:rsid w:val="00C6276E"/>
    <w:rsid w:val="00C63AF5"/>
    <w:rsid w:val="00C64926"/>
    <w:rsid w:val="00C670FA"/>
    <w:rsid w:val="00C7458D"/>
    <w:rsid w:val="00C96934"/>
    <w:rsid w:val="00C97A55"/>
    <w:rsid w:val="00C97B46"/>
    <w:rsid w:val="00CA473B"/>
    <w:rsid w:val="00CA7037"/>
    <w:rsid w:val="00CB1183"/>
    <w:rsid w:val="00CB57EE"/>
    <w:rsid w:val="00CB6AE6"/>
    <w:rsid w:val="00CC1601"/>
    <w:rsid w:val="00CC1AAC"/>
    <w:rsid w:val="00CC65A7"/>
    <w:rsid w:val="00CC78F5"/>
    <w:rsid w:val="00CD4684"/>
    <w:rsid w:val="00CD759F"/>
    <w:rsid w:val="00CD775A"/>
    <w:rsid w:val="00CE049F"/>
    <w:rsid w:val="00CE1CB0"/>
    <w:rsid w:val="00CE460E"/>
    <w:rsid w:val="00CF28F5"/>
    <w:rsid w:val="00CF4B87"/>
    <w:rsid w:val="00D0422B"/>
    <w:rsid w:val="00D065DF"/>
    <w:rsid w:val="00D1236B"/>
    <w:rsid w:val="00D15DDF"/>
    <w:rsid w:val="00D26231"/>
    <w:rsid w:val="00D33CC4"/>
    <w:rsid w:val="00D33F53"/>
    <w:rsid w:val="00D34409"/>
    <w:rsid w:val="00D43533"/>
    <w:rsid w:val="00D43807"/>
    <w:rsid w:val="00D60609"/>
    <w:rsid w:val="00D62DFA"/>
    <w:rsid w:val="00D71746"/>
    <w:rsid w:val="00D7561C"/>
    <w:rsid w:val="00D8223C"/>
    <w:rsid w:val="00D90FD5"/>
    <w:rsid w:val="00D914F3"/>
    <w:rsid w:val="00D95024"/>
    <w:rsid w:val="00D9790F"/>
    <w:rsid w:val="00DA2623"/>
    <w:rsid w:val="00DA6B43"/>
    <w:rsid w:val="00DB5323"/>
    <w:rsid w:val="00DC07FE"/>
    <w:rsid w:val="00DD5575"/>
    <w:rsid w:val="00DE3834"/>
    <w:rsid w:val="00DE3B1C"/>
    <w:rsid w:val="00DE499A"/>
    <w:rsid w:val="00DE4B95"/>
    <w:rsid w:val="00DF0EBD"/>
    <w:rsid w:val="00DF471B"/>
    <w:rsid w:val="00DF4841"/>
    <w:rsid w:val="00E034E5"/>
    <w:rsid w:val="00E05A91"/>
    <w:rsid w:val="00E35E76"/>
    <w:rsid w:val="00E42830"/>
    <w:rsid w:val="00E50C8C"/>
    <w:rsid w:val="00E57D42"/>
    <w:rsid w:val="00E6006E"/>
    <w:rsid w:val="00E62078"/>
    <w:rsid w:val="00E6417B"/>
    <w:rsid w:val="00E75972"/>
    <w:rsid w:val="00E80963"/>
    <w:rsid w:val="00E93F10"/>
    <w:rsid w:val="00EA3D3E"/>
    <w:rsid w:val="00EA647F"/>
    <w:rsid w:val="00EB7260"/>
    <w:rsid w:val="00EC1CBA"/>
    <w:rsid w:val="00EC6678"/>
    <w:rsid w:val="00ED2F8D"/>
    <w:rsid w:val="00EE182A"/>
    <w:rsid w:val="00EE53AA"/>
    <w:rsid w:val="00F04FBB"/>
    <w:rsid w:val="00F102CA"/>
    <w:rsid w:val="00F12022"/>
    <w:rsid w:val="00F15901"/>
    <w:rsid w:val="00F21BE2"/>
    <w:rsid w:val="00F23355"/>
    <w:rsid w:val="00F329CC"/>
    <w:rsid w:val="00F330B4"/>
    <w:rsid w:val="00F35530"/>
    <w:rsid w:val="00F3610D"/>
    <w:rsid w:val="00F41769"/>
    <w:rsid w:val="00F44714"/>
    <w:rsid w:val="00F45730"/>
    <w:rsid w:val="00F50E0E"/>
    <w:rsid w:val="00F56842"/>
    <w:rsid w:val="00F607E9"/>
    <w:rsid w:val="00F6575E"/>
    <w:rsid w:val="00F67833"/>
    <w:rsid w:val="00F74A46"/>
    <w:rsid w:val="00F7593D"/>
    <w:rsid w:val="00F76F64"/>
    <w:rsid w:val="00F81490"/>
    <w:rsid w:val="00F91AD2"/>
    <w:rsid w:val="00F94CD1"/>
    <w:rsid w:val="00FA2AFB"/>
    <w:rsid w:val="00FA2BCC"/>
    <w:rsid w:val="00FA2FB4"/>
    <w:rsid w:val="00FB2C7A"/>
    <w:rsid w:val="00FB3B4D"/>
    <w:rsid w:val="00FC1E60"/>
    <w:rsid w:val="00FC2C04"/>
    <w:rsid w:val="00FC3135"/>
    <w:rsid w:val="00FC3EB3"/>
    <w:rsid w:val="00FC45EE"/>
    <w:rsid w:val="00FC573B"/>
    <w:rsid w:val="00FC5F18"/>
    <w:rsid w:val="00FC6CA1"/>
    <w:rsid w:val="00FD10EB"/>
    <w:rsid w:val="00FD5909"/>
    <w:rsid w:val="00FD6413"/>
    <w:rsid w:val="00FD7CC2"/>
    <w:rsid w:val="00FE0A30"/>
    <w:rsid w:val="00FE476F"/>
    <w:rsid w:val="00FF228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09EB95"/>
  <w15:docId w15:val="{BAD7C210-199C-4534-A7FA-313CFB579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5F00"/>
    <w:pPr>
      <w:spacing w:line="240" w:lineRule="atLeast"/>
    </w:pPr>
    <w:rPr>
      <w:rFonts w:ascii="Arial" w:hAnsi="Arial"/>
    </w:rPr>
  </w:style>
  <w:style w:type="paragraph" w:styleId="Overskrift1">
    <w:name w:val="heading 1"/>
    <w:basedOn w:val="Normal"/>
    <w:next w:val="Normal"/>
    <w:link w:val="Overskrift1Tegn"/>
    <w:uiPriority w:val="9"/>
    <w:qFormat/>
    <w:rsid w:val="006F1048"/>
    <w:pPr>
      <w:keepNext/>
      <w:keepLines/>
      <w:suppressAutoHyphens/>
      <w:spacing w:before="369" w:line="520" w:lineRule="atLeast"/>
      <w:outlineLvl w:val="0"/>
    </w:pPr>
    <w:rPr>
      <w:rFonts w:eastAsiaTheme="majorEastAsia" w:cstheme="majorBidi"/>
      <w:b/>
      <w:sz w:val="44"/>
      <w:szCs w:val="32"/>
    </w:rPr>
  </w:style>
  <w:style w:type="paragraph" w:styleId="Overskrift2">
    <w:name w:val="heading 2"/>
    <w:basedOn w:val="Normal"/>
    <w:next w:val="Normal"/>
    <w:link w:val="Overskrift2Tegn"/>
    <w:uiPriority w:val="9"/>
    <w:unhideWhenUsed/>
    <w:qFormat/>
    <w:rsid w:val="006F1048"/>
    <w:pPr>
      <w:keepNext/>
      <w:keepLines/>
      <w:suppressAutoHyphens/>
      <w:spacing w:before="369" w:after="340"/>
      <w:outlineLvl w:val="1"/>
    </w:pPr>
    <w:rPr>
      <w:rFonts w:eastAsiaTheme="majorEastAsia" w:cstheme="majorBidi"/>
      <w:color w:val="0077B3" w:themeColor="accent1"/>
      <w:sz w:val="36"/>
      <w:szCs w:val="26"/>
    </w:rPr>
  </w:style>
  <w:style w:type="paragraph" w:styleId="Overskrift3">
    <w:name w:val="heading 3"/>
    <w:basedOn w:val="Normal"/>
    <w:next w:val="Normal"/>
    <w:link w:val="Overskrift3Tegn"/>
    <w:uiPriority w:val="9"/>
    <w:semiHidden/>
    <w:unhideWhenUsed/>
    <w:rsid w:val="004C70A4"/>
    <w:pPr>
      <w:keepNext/>
      <w:keepLines/>
      <w:suppressAutoHyphens/>
      <w:spacing w:before="40"/>
      <w:outlineLvl w:val="2"/>
    </w:pPr>
    <w:rPr>
      <w:rFonts w:asciiTheme="majorHAnsi" w:eastAsiaTheme="majorEastAsia" w:hAnsiTheme="majorHAnsi" w:cstheme="majorBidi"/>
      <w:color w:val="003A59" w:themeColor="accent1" w:themeShade="7F"/>
      <w:sz w:val="24"/>
      <w:szCs w:val="24"/>
    </w:rPr>
  </w:style>
  <w:style w:type="paragraph" w:styleId="Overskrift4">
    <w:name w:val="heading 4"/>
    <w:basedOn w:val="Normal"/>
    <w:next w:val="Normal"/>
    <w:link w:val="Overskrift4Tegn"/>
    <w:uiPriority w:val="9"/>
    <w:semiHidden/>
    <w:unhideWhenUsed/>
    <w:rsid w:val="004C70A4"/>
    <w:pPr>
      <w:keepNext/>
      <w:keepLines/>
      <w:suppressAutoHyphens/>
      <w:spacing w:before="40"/>
      <w:outlineLvl w:val="3"/>
    </w:pPr>
    <w:rPr>
      <w:rFonts w:asciiTheme="majorHAnsi" w:eastAsiaTheme="majorEastAsia" w:hAnsiTheme="majorHAnsi" w:cstheme="majorBidi"/>
      <w:i/>
      <w:iCs/>
      <w:color w:val="005886" w:themeColor="accent1" w:themeShade="BF"/>
    </w:rPr>
  </w:style>
  <w:style w:type="paragraph" w:styleId="Overskrift5">
    <w:name w:val="heading 5"/>
    <w:basedOn w:val="Normal"/>
    <w:next w:val="Normal"/>
    <w:link w:val="Overskrift5Tegn"/>
    <w:uiPriority w:val="9"/>
    <w:semiHidden/>
    <w:unhideWhenUsed/>
    <w:rsid w:val="000A7ADE"/>
    <w:pPr>
      <w:keepNext/>
      <w:keepLines/>
      <w:spacing w:before="40"/>
      <w:outlineLvl w:val="4"/>
    </w:pPr>
    <w:rPr>
      <w:rFonts w:asciiTheme="majorHAnsi" w:eastAsiaTheme="majorEastAsia" w:hAnsiTheme="majorHAnsi" w:cstheme="majorBidi"/>
      <w:color w:val="005886" w:themeColor="accent1" w:themeShade="BF"/>
    </w:rPr>
  </w:style>
  <w:style w:type="paragraph" w:styleId="Overskrift6">
    <w:name w:val="heading 6"/>
    <w:basedOn w:val="Normal"/>
    <w:next w:val="Normal"/>
    <w:link w:val="Overskrift6Tegn"/>
    <w:uiPriority w:val="9"/>
    <w:semiHidden/>
    <w:unhideWhenUsed/>
    <w:rsid w:val="000A7ADE"/>
    <w:pPr>
      <w:keepNext/>
      <w:keepLines/>
      <w:spacing w:before="40"/>
      <w:outlineLvl w:val="5"/>
    </w:pPr>
    <w:rPr>
      <w:rFonts w:asciiTheme="majorHAnsi" w:eastAsiaTheme="majorEastAsia" w:hAnsiTheme="majorHAnsi" w:cstheme="majorBidi"/>
      <w:color w:val="003A59" w:themeColor="accent1" w:themeShade="7F"/>
    </w:rPr>
  </w:style>
  <w:style w:type="paragraph" w:styleId="Overskrift7">
    <w:name w:val="heading 7"/>
    <w:basedOn w:val="Normal"/>
    <w:next w:val="Normal"/>
    <w:link w:val="Overskrift7Tegn"/>
    <w:uiPriority w:val="9"/>
    <w:semiHidden/>
    <w:unhideWhenUsed/>
    <w:rsid w:val="000A7ADE"/>
    <w:pPr>
      <w:keepNext/>
      <w:keepLines/>
      <w:spacing w:before="40"/>
      <w:outlineLvl w:val="6"/>
    </w:pPr>
    <w:rPr>
      <w:rFonts w:asciiTheme="majorHAnsi" w:eastAsiaTheme="majorEastAsia" w:hAnsiTheme="majorHAnsi" w:cstheme="majorBidi"/>
      <w:i/>
      <w:iCs/>
      <w:color w:val="003A59" w:themeColor="accent1" w:themeShade="7F"/>
    </w:rPr>
  </w:style>
  <w:style w:type="paragraph" w:styleId="Overskrift8">
    <w:name w:val="heading 8"/>
    <w:basedOn w:val="Normal"/>
    <w:next w:val="Normal"/>
    <w:link w:val="Overskrift8Tegn"/>
    <w:uiPriority w:val="9"/>
    <w:semiHidden/>
    <w:unhideWhenUsed/>
    <w:rsid w:val="000A7AD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rsid w:val="000A7AD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6F1048"/>
    <w:rPr>
      <w:rFonts w:ascii="Arial" w:eastAsiaTheme="majorEastAsia" w:hAnsi="Arial" w:cstheme="majorBidi"/>
      <w:b/>
      <w:sz w:val="44"/>
      <w:szCs w:val="32"/>
    </w:rPr>
  </w:style>
  <w:style w:type="character" w:customStyle="1" w:styleId="Overskrift2Tegn">
    <w:name w:val="Overskrift 2 Tegn"/>
    <w:basedOn w:val="Standardskrifttypeiafsnit"/>
    <w:link w:val="Overskrift2"/>
    <w:uiPriority w:val="9"/>
    <w:rsid w:val="006F1048"/>
    <w:rPr>
      <w:rFonts w:ascii="Arial" w:eastAsiaTheme="majorEastAsia" w:hAnsi="Arial" w:cstheme="majorBidi"/>
      <w:color w:val="0077B3" w:themeColor="accent1"/>
      <w:sz w:val="36"/>
      <w:szCs w:val="26"/>
    </w:rPr>
  </w:style>
  <w:style w:type="character" w:customStyle="1" w:styleId="Overskrift3Tegn">
    <w:name w:val="Overskrift 3 Tegn"/>
    <w:basedOn w:val="Standardskrifttypeiafsnit"/>
    <w:link w:val="Overskrift3"/>
    <w:uiPriority w:val="9"/>
    <w:semiHidden/>
    <w:rsid w:val="004C70A4"/>
    <w:rPr>
      <w:rFonts w:asciiTheme="majorHAnsi" w:eastAsiaTheme="majorEastAsia" w:hAnsiTheme="majorHAnsi" w:cstheme="majorBidi"/>
      <w:color w:val="003A59" w:themeColor="accent1" w:themeShade="7F"/>
      <w:sz w:val="24"/>
      <w:szCs w:val="24"/>
    </w:rPr>
  </w:style>
  <w:style w:type="character" w:customStyle="1" w:styleId="Overskrift4Tegn">
    <w:name w:val="Overskrift 4 Tegn"/>
    <w:basedOn w:val="Standardskrifttypeiafsnit"/>
    <w:link w:val="Overskrift4"/>
    <w:uiPriority w:val="9"/>
    <w:semiHidden/>
    <w:rsid w:val="004C70A4"/>
    <w:rPr>
      <w:rFonts w:asciiTheme="majorHAnsi" w:eastAsiaTheme="majorEastAsia" w:hAnsiTheme="majorHAnsi" w:cstheme="majorBidi"/>
      <w:i/>
      <w:iCs/>
      <w:color w:val="005886" w:themeColor="accent1" w:themeShade="BF"/>
    </w:rPr>
  </w:style>
  <w:style w:type="paragraph" w:styleId="Markeringsbobletekst">
    <w:name w:val="Balloon Text"/>
    <w:basedOn w:val="Normal"/>
    <w:link w:val="MarkeringsbobletekstTegn"/>
    <w:uiPriority w:val="99"/>
    <w:semiHidden/>
    <w:unhideWhenUsed/>
    <w:rsid w:val="000A7ADE"/>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A7ADE"/>
    <w:rPr>
      <w:rFonts w:ascii="Segoe UI" w:hAnsi="Segoe UI" w:cs="Segoe UI"/>
      <w:sz w:val="18"/>
      <w:szCs w:val="18"/>
    </w:rPr>
  </w:style>
  <w:style w:type="paragraph" w:styleId="Bibliografi">
    <w:name w:val="Bibliography"/>
    <w:basedOn w:val="Normal"/>
    <w:next w:val="Normal"/>
    <w:uiPriority w:val="37"/>
    <w:semiHidden/>
    <w:unhideWhenUsed/>
    <w:rsid w:val="000A7ADE"/>
  </w:style>
  <w:style w:type="paragraph" w:styleId="Bloktekst">
    <w:name w:val="Block Text"/>
    <w:basedOn w:val="Normal"/>
    <w:uiPriority w:val="99"/>
    <w:semiHidden/>
    <w:unhideWhenUsed/>
    <w:rsid w:val="000A7ADE"/>
    <w:pPr>
      <w:pBdr>
        <w:top w:val="single" w:sz="2" w:space="10" w:color="0077B3" w:themeColor="accent1"/>
        <w:left w:val="single" w:sz="2" w:space="10" w:color="0077B3" w:themeColor="accent1"/>
        <w:bottom w:val="single" w:sz="2" w:space="10" w:color="0077B3" w:themeColor="accent1"/>
        <w:right w:val="single" w:sz="2" w:space="10" w:color="0077B3" w:themeColor="accent1"/>
      </w:pBdr>
      <w:ind w:left="1152" w:right="1152"/>
    </w:pPr>
    <w:rPr>
      <w:rFonts w:eastAsiaTheme="minorEastAsia" w:cstheme="minorBidi"/>
      <w:i/>
      <w:iCs/>
      <w:color w:val="0077B3" w:themeColor="accent1"/>
    </w:rPr>
  </w:style>
  <w:style w:type="paragraph" w:styleId="Brdtekst">
    <w:name w:val="Body Text"/>
    <w:basedOn w:val="Normal"/>
    <w:link w:val="BrdtekstTegn"/>
    <w:uiPriority w:val="99"/>
    <w:unhideWhenUsed/>
    <w:rsid w:val="000A7ADE"/>
    <w:pPr>
      <w:spacing w:after="120"/>
    </w:pPr>
  </w:style>
  <w:style w:type="character" w:customStyle="1" w:styleId="BrdtekstTegn">
    <w:name w:val="Brødtekst Tegn"/>
    <w:basedOn w:val="Standardskrifttypeiafsnit"/>
    <w:link w:val="Brdtekst"/>
    <w:uiPriority w:val="99"/>
    <w:rsid w:val="000A7ADE"/>
    <w:rPr>
      <w:rFonts w:asciiTheme="minorHAnsi" w:hAnsiTheme="minorHAnsi"/>
    </w:rPr>
  </w:style>
  <w:style w:type="paragraph" w:styleId="Brdtekst2">
    <w:name w:val="Body Text 2"/>
    <w:basedOn w:val="Normal"/>
    <w:link w:val="Brdtekst2Tegn"/>
    <w:uiPriority w:val="99"/>
    <w:semiHidden/>
    <w:unhideWhenUsed/>
    <w:rsid w:val="000A7ADE"/>
    <w:pPr>
      <w:spacing w:after="120" w:line="480" w:lineRule="auto"/>
    </w:pPr>
  </w:style>
  <w:style w:type="character" w:customStyle="1" w:styleId="Brdtekst2Tegn">
    <w:name w:val="Brødtekst 2 Tegn"/>
    <w:basedOn w:val="Standardskrifttypeiafsnit"/>
    <w:link w:val="Brdtekst2"/>
    <w:uiPriority w:val="99"/>
    <w:semiHidden/>
    <w:rsid w:val="000A7ADE"/>
    <w:rPr>
      <w:rFonts w:asciiTheme="minorHAnsi" w:hAnsiTheme="minorHAnsi"/>
    </w:rPr>
  </w:style>
  <w:style w:type="paragraph" w:styleId="Brdtekst3">
    <w:name w:val="Body Text 3"/>
    <w:basedOn w:val="Normal"/>
    <w:link w:val="Brdtekst3Tegn"/>
    <w:uiPriority w:val="99"/>
    <w:semiHidden/>
    <w:unhideWhenUsed/>
    <w:rsid w:val="000A7ADE"/>
    <w:pPr>
      <w:spacing w:after="120"/>
    </w:pPr>
    <w:rPr>
      <w:sz w:val="16"/>
      <w:szCs w:val="16"/>
    </w:rPr>
  </w:style>
  <w:style w:type="character" w:customStyle="1" w:styleId="Brdtekst3Tegn">
    <w:name w:val="Brødtekst 3 Tegn"/>
    <w:basedOn w:val="Standardskrifttypeiafsnit"/>
    <w:link w:val="Brdtekst3"/>
    <w:uiPriority w:val="99"/>
    <w:semiHidden/>
    <w:rsid w:val="000A7ADE"/>
    <w:rPr>
      <w:rFonts w:asciiTheme="minorHAnsi" w:hAnsiTheme="minorHAnsi"/>
      <w:sz w:val="16"/>
      <w:szCs w:val="16"/>
    </w:rPr>
  </w:style>
  <w:style w:type="paragraph" w:styleId="Brdtekst-frstelinjeindrykning1">
    <w:name w:val="Body Text First Indent"/>
    <w:basedOn w:val="Brdtekst"/>
    <w:link w:val="Brdtekst-frstelinjeindrykning1Tegn"/>
    <w:uiPriority w:val="99"/>
    <w:semiHidden/>
    <w:unhideWhenUsed/>
    <w:rsid w:val="000A7ADE"/>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0A7ADE"/>
    <w:rPr>
      <w:rFonts w:asciiTheme="minorHAnsi" w:hAnsiTheme="minorHAnsi"/>
    </w:rPr>
  </w:style>
  <w:style w:type="paragraph" w:styleId="Brdtekstindrykning">
    <w:name w:val="Body Text Indent"/>
    <w:basedOn w:val="Normal"/>
    <w:link w:val="BrdtekstindrykningTegn"/>
    <w:uiPriority w:val="99"/>
    <w:semiHidden/>
    <w:unhideWhenUsed/>
    <w:rsid w:val="000A7ADE"/>
    <w:pPr>
      <w:spacing w:after="120"/>
      <w:ind w:left="283"/>
    </w:pPr>
  </w:style>
  <w:style w:type="character" w:customStyle="1" w:styleId="BrdtekstindrykningTegn">
    <w:name w:val="Brødtekstindrykning Tegn"/>
    <w:basedOn w:val="Standardskrifttypeiafsnit"/>
    <w:link w:val="Brdtekstindrykning"/>
    <w:uiPriority w:val="99"/>
    <w:semiHidden/>
    <w:rsid w:val="000A7ADE"/>
    <w:rPr>
      <w:rFonts w:asciiTheme="minorHAnsi" w:hAnsiTheme="minorHAnsi"/>
    </w:rPr>
  </w:style>
  <w:style w:type="paragraph" w:styleId="Brdtekst-frstelinjeindrykning2">
    <w:name w:val="Body Text First Indent 2"/>
    <w:basedOn w:val="Brdtekstindrykning"/>
    <w:link w:val="Brdtekst-frstelinjeindrykning2Tegn"/>
    <w:uiPriority w:val="99"/>
    <w:semiHidden/>
    <w:unhideWhenUsed/>
    <w:rsid w:val="000A7ADE"/>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0A7ADE"/>
    <w:rPr>
      <w:rFonts w:asciiTheme="minorHAnsi" w:hAnsiTheme="minorHAnsi"/>
    </w:rPr>
  </w:style>
  <w:style w:type="paragraph" w:styleId="Brdtekstindrykning2">
    <w:name w:val="Body Text Indent 2"/>
    <w:basedOn w:val="Normal"/>
    <w:link w:val="Brdtekstindrykning2Tegn"/>
    <w:uiPriority w:val="99"/>
    <w:semiHidden/>
    <w:unhideWhenUsed/>
    <w:rsid w:val="000A7ADE"/>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0A7ADE"/>
    <w:rPr>
      <w:rFonts w:asciiTheme="minorHAnsi" w:hAnsiTheme="minorHAnsi"/>
    </w:rPr>
  </w:style>
  <w:style w:type="paragraph" w:styleId="Brdtekstindrykning3">
    <w:name w:val="Body Text Indent 3"/>
    <w:basedOn w:val="Normal"/>
    <w:link w:val="Brdtekstindrykning3Tegn"/>
    <w:uiPriority w:val="99"/>
    <w:semiHidden/>
    <w:unhideWhenUsed/>
    <w:rsid w:val="000A7ADE"/>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0A7ADE"/>
    <w:rPr>
      <w:rFonts w:asciiTheme="minorHAnsi" w:hAnsiTheme="minorHAnsi"/>
      <w:sz w:val="16"/>
      <w:szCs w:val="16"/>
    </w:rPr>
  </w:style>
  <w:style w:type="character" w:styleId="Bogenstitel">
    <w:name w:val="Book Title"/>
    <w:basedOn w:val="Standardskrifttypeiafsnit"/>
    <w:uiPriority w:val="33"/>
    <w:rsid w:val="000A7ADE"/>
    <w:rPr>
      <w:b/>
      <w:bCs/>
      <w:i/>
      <w:iCs/>
      <w:spacing w:val="5"/>
    </w:rPr>
  </w:style>
  <w:style w:type="paragraph" w:styleId="Billedtekst">
    <w:name w:val="caption"/>
    <w:basedOn w:val="Normal"/>
    <w:next w:val="Normal"/>
    <w:uiPriority w:val="35"/>
    <w:qFormat/>
    <w:rsid w:val="00890D09"/>
    <w:pPr>
      <w:spacing w:line="200" w:lineRule="atLeast"/>
    </w:pPr>
    <w:rPr>
      <w:iCs/>
      <w:color w:val="000000" w:themeColor="text2"/>
      <w:sz w:val="16"/>
      <w:szCs w:val="18"/>
    </w:rPr>
  </w:style>
  <w:style w:type="paragraph" w:styleId="Sluthilsen">
    <w:name w:val="Closing"/>
    <w:basedOn w:val="Normal"/>
    <w:link w:val="SluthilsenTegn"/>
    <w:uiPriority w:val="99"/>
    <w:semiHidden/>
    <w:unhideWhenUsed/>
    <w:rsid w:val="000A7ADE"/>
    <w:pPr>
      <w:ind w:left="4252"/>
    </w:pPr>
  </w:style>
  <w:style w:type="character" w:customStyle="1" w:styleId="SluthilsenTegn">
    <w:name w:val="Sluthilsen Tegn"/>
    <w:basedOn w:val="Standardskrifttypeiafsnit"/>
    <w:link w:val="Sluthilsen"/>
    <w:uiPriority w:val="99"/>
    <w:semiHidden/>
    <w:rsid w:val="000A7ADE"/>
    <w:rPr>
      <w:rFonts w:asciiTheme="minorHAnsi" w:hAnsiTheme="minorHAnsi"/>
    </w:rPr>
  </w:style>
  <w:style w:type="character" w:styleId="Kommentarhenvisning">
    <w:name w:val="annotation reference"/>
    <w:basedOn w:val="Standardskrifttypeiafsnit"/>
    <w:semiHidden/>
    <w:unhideWhenUsed/>
    <w:rsid w:val="000A7ADE"/>
    <w:rPr>
      <w:sz w:val="16"/>
      <w:szCs w:val="16"/>
    </w:rPr>
  </w:style>
  <w:style w:type="paragraph" w:styleId="Kommentartekst">
    <w:name w:val="annotation text"/>
    <w:basedOn w:val="Normal"/>
    <w:link w:val="KommentartekstTegn"/>
    <w:unhideWhenUsed/>
    <w:rsid w:val="000A7ADE"/>
  </w:style>
  <w:style w:type="character" w:customStyle="1" w:styleId="KommentartekstTegn">
    <w:name w:val="Kommentartekst Tegn"/>
    <w:basedOn w:val="Standardskrifttypeiafsnit"/>
    <w:link w:val="Kommentartekst"/>
    <w:rsid w:val="000A7ADE"/>
    <w:rPr>
      <w:rFonts w:asciiTheme="minorHAnsi" w:hAnsiTheme="minorHAnsi"/>
    </w:rPr>
  </w:style>
  <w:style w:type="paragraph" w:styleId="Kommentaremne">
    <w:name w:val="annotation subject"/>
    <w:basedOn w:val="Kommentartekst"/>
    <w:next w:val="Kommentartekst"/>
    <w:link w:val="KommentaremneTegn"/>
    <w:uiPriority w:val="99"/>
    <w:semiHidden/>
    <w:unhideWhenUsed/>
    <w:rsid w:val="000A7ADE"/>
    <w:rPr>
      <w:b/>
      <w:bCs/>
    </w:rPr>
  </w:style>
  <w:style w:type="character" w:customStyle="1" w:styleId="KommentaremneTegn">
    <w:name w:val="Kommentaremne Tegn"/>
    <w:basedOn w:val="KommentartekstTegn"/>
    <w:link w:val="Kommentaremne"/>
    <w:uiPriority w:val="99"/>
    <w:semiHidden/>
    <w:rsid w:val="000A7ADE"/>
    <w:rPr>
      <w:rFonts w:asciiTheme="minorHAnsi" w:hAnsiTheme="minorHAnsi"/>
      <w:b/>
      <w:bCs/>
    </w:rPr>
  </w:style>
  <w:style w:type="paragraph" w:styleId="Dato">
    <w:name w:val="Date"/>
    <w:basedOn w:val="Normal"/>
    <w:next w:val="Normal"/>
    <w:link w:val="DatoTegn"/>
    <w:uiPriority w:val="99"/>
    <w:semiHidden/>
    <w:unhideWhenUsed/>
    <w:rsid w:val="000A7ADE"/>
  </w:style>
  <w:style w:type="character" w:customStyle="1" w:styleId="DatoTegn">
    <w:name w:val="Dato Tegn"/>
    <w:basedOn w:val="Standardskrifttypeiafsnit"/>
    <w:link w:val="Dato"/>
    <w:uiPriority w:val="99"/>
    <w:semiHidden/>
    <w:rsid w:val="000A7ADE"/>
    <w:rPr>
      <w:rFonts w:asciiTheme="minorHAnsi" w:hAnsiTheme="minorHAnsi"/>
    </w:rPr>
  </w:style>
  <w:style w:type="paragraph" w:styleId="Dokumentoversigt">
    <w:name w:val="Document Map"/>
    <w:basedOn w:val="Normal"/>
    <w:link w:val="DokumentoversigtTegn"/>
    <w:uiPriority w:val="99"/>
    <w:semiHidden/>
    <w:unhideWhenUsed/>
    <w:rsid w:val="000A7ADE"/>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0A7ADE"/>
    <w:rPr>
      <w:rFonts w:ascii="Segoe UI" w:hAnsi="Segoe UI" w:cs="Segoe UI"/>
      <w:sz w:val="16"/>
      <w:szCs w:val="16"/>
    </w:rPr>
  </w:style>
  <w:style w:type="paragraph" w:styleId="Mailsignatur">
    <w:name w:val="E-mail Signature"/>
    <w:basedOn w:val="Normal"/>
    <w:link w:val="MailsignaturTegn"/>
    <w:uiPriority w:val="99"/>
    <w:semiHidden/>
    <w:unhideWhenUsed/>
    <w:rsid w:val="000A7ADE"/>
  </w:style>
  <w:style w:type="character" w:customStyle="1" w:styleId="MailsignaturTegn">
    <w:name w:val="Mailsignatur Tegn"/>
    <w:basedOn w:val="Standardskrifttypeiafsnit"/>
    <w:link w:val="Mailsignatur"/>
    <w:uiPriority w:val="99"/>
    <w:semiHidden/>
    <w:rsid w:val="000A7ADE"/>
    <w:rPr>
      <w:rFonts w:asciiTheme="minorHAnsi" w:hAnsiTheme="minorHAnsi"/>
    </w:rPr>
  </w:style>
  <w:style w:type="character" w:styleId="Fremhv">
    <w:name w:val="Emphasis"/>
    <w:basedOn w:val="Standardskrifttypeiafsnit"/>
    <w:uiPriority w:val="20"/>
    <w:rsid w:val="000A7ADE"/>
    <w:rPr>
      <w:i/>
      <w:iCs/>
    </w:rPr>
  </w:style>
  <w:style w:type="character" w:styleId="Slutnotehenvisning">
    <w:name w:val="endnote reference"/>
    <w:basedOn w:val="Standardskrifttypeiafsnit"/>
    <w:uiPriority w:val="99"/>
    <w:semiHidden/>
    <w:unhideWhenUsed/>
    <w:rsid w:val="000A7ADE"/>
    <w:rPr>
      <w:vertAlign w:val="superscript"/>
    </w:rPr>
  </w:style>
  <w:style w:type="paragraph" w:styleId="Slutnotetekst">
    <w:name w:val="endnote text"/>
    <w:basedOn w:val="Normal"/>
    <w:link w:val="SlutnotetekstTegn"/>
    <w:uiPriority w:val="99"/>
    <w:semiHidden/>
    <w:unhideWhenUsed/>
    <w:rsid w:val="000A7ADE"/>
  </w:style>
  <w:style w:type="character" w:customStyle="1" w:styleId="SlutnotetekstTegn">
    <w:name w:val="Slutnotetekst Tegn"/>
    <w:basedOn w:val="Standardskrifttypeiafsnit"/>
    <w:link w:val="Slutnotetekst"/>
    <w:uiPriority w:val="99"/>
    <w:semiHidden/>
    <w:rsid w:val="000A7ADE"/>
    <w:rPr>
      <w:rFonts w:asciiTheme="minorHAnsi" w:hAnsiTheme="minorHAnsi"/>
    </w:rPr>
  </w:style>
  <w:style w:type="paragraph" w:styleId="Modtageradresse">
    <w:name w:val="envelope address"/>
    <w:basedOn w:val="Normal"/>
    <w:uiPriority w:val="99"/>
    <w:semiHidden/>
    <w:unhideWhenUsed/>
    <w:rsid w:val="000A7ADE"/>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Afsenderadresse">
    <w:name w:val="envelope return"/>
    <w:basedOn w:val="Normal"/>
    <w:uiPriority w:val="99"/>
    <w:semiHidden/>
    <w:unhideWhenUsed/>
    <w:rsid w:val="000A7ADE"/>
    <w:rPr>
      <w:rFonts w:asciiTheme="majorHAnsi" w:eastAsiaTheme="majorEastAsia" w:hAnsiTheme="majorHAnsi" w:cstheme="majorBidi"/>
    </w:rPr>
  </w:style>
  <w:style w:type="character" w:styleId="BesgtLink">
    <w:name w:val="FollowedHyperlink"/>
    <w:basedOn w:val="Standardskrifttypeiafsnit"/>
    <w:uiPriority w:val="99"/>
    <w:semiHidden/>
    <w:unhideWhenUsed/>
    <w:rsid w:val="000A7ADE"/>
    <w:rPr>
      <w:color w:val="5D64A5" w:themeColor="followedHyperlink"/>
      <w:u w:val="single"/>
    </w:rPr>
  </w:style>
  <w:style w:type="paragraph" w:styleId="Sidefod">
    <w:name w:val="footer"/>
    <w:basedOn w:val="Normal"/>
    <w:link w:val="SidefodTegn"/>
    <w:uiPriority w:val="99"/>
    <w:unhideWhenUsed/>
    <w:rsid w:val="000A7ADE"/>
    <w:pPr>
      <w:tabs>
        <w:tab w:val="center" w:pos="4680"/>
        <w:tab w:val="right" w:pos="9360"/>
      </w:tabs>
    </w:pPr>
    <w:rPr>
      <w:sz w:val="18"/>
    </w:rPr>
  </w:style>
  <w:style w:type="character" w:customStyle="1" w:styleId="SidefodTegn">
    <w:name w:val="Sidefod Tegn"/>
    <w:basedOn w:val="Standardskrifttypeiafsnit"/>
    <w:link w:val="Sidefod"/>
    <w:uiPriority w:val="99"/>
    <w:rsid w:val="000A7ADE"/>
    <w:rPr>
      <w:rFonts w:ascii="Arial" w:hAnsi="Arial"/>
      <w:sz w:val="18"/>
    </w:rPr>
  </w:style>
  <w:style w:type="character" w:styleId="Fodnotehenvisning">
    <w:name w:val="footnote reference"/>
    <w:basedOn w:val="Standardskrifttypeiafsnit"/>
    <w:uiPriority w:val="99"/>
    <w:semiHidden/>
    <w:unhideWhenUsed/>
    <w:rsid w:val="000A7ADE"/>
    <w:rPr>
      <w:vertAlign w:val="superscript"/>
    </w:rPr>
  </w:style>
  <w:style w:type="paragraph" w:styleId="Fodnotetekst">
    <w:name w:val="footnote text"/>
    <w:basedOn w:val="Normal"/>
    <w:link w:val="FodnotetekstTegn"/>
    <w:uiPriority w:val="99"/>
    <w:semiHidden/>
    <w:unhideWhenUsed/>
    <w:rsid w:val="000A7ADE"/>
  </w:style>
  <w:style w:type="character" w:customStyle="1" w:styleId="FodnotetekstTegn">
    <w:name w:val="Fodnotetekst Tegn"/>
    <w:basedOn w:val="Standardskrifttypeiafsnit"/>
    <w:link w:val="Fodnotetekst"/>
    <w:uiPriority w:val="99"/>
    <w:semiHidden/>
    <w:rsid w:val="000A7ADE"/>
    <w:rPr>
      <w:rFonts w:asciiTheme="minorHAnsi" w:hAnsiTheme="minorHAnsi"/>
    </w:rPr>
  </w:style>
  <w:style w:type="character" w:customStyle="1" w:styleId="Hashtag1">
    <w:name w:val="Hashtag1"/>
    <w:basedOn w:val="Standardskrifttypeiafsnit"/>
    <w:uiPriority w:val="99"/>
    <w:semiHidden/>
    <w:unhideWhenUsed/>
    <w:rsid w:val="000A7ADE"/>
    <w:rPr>
      <w:color w:val="2B579A"/>
      <w:shd w:val="clear" w:color="auto" w:fill="E1DFDD"/>
    </w:rPr>
  </w:style>
  <w:style w:type="paragraph" w:styleId="Sidehoved">
    <w:name w:val="header"/>
    <w:basedOn w:val="Normal"/>
    <w:link w:val="SidehovedTegn"/>
    <w:uiPriority w:val="99"/>
    <w:unhideWhenUsed/>
    <w:rsid w:val="000A7ADE"/>
    <w:pPr>
      <w:tabs>
        <w:tab w:val="center" w:pos="4680"/>
        <w:tab w:val="right" w:pos="9360"/>
      </w:tabs>
    </w:pPr>
  </w:style>
  <w:style w:type="character" w:customStyle="1" w:styleId="SidehovedTegn">
    <w:name w:val="Sidehoved Tegn"/>
    <w:basedOn w:val="Standardskrifttypeiafsnit"/>
    <w:link w:val="Sidehoved"/>
    <w:uiPriority w:val="99"/>
    <w:rsid w:val="000A7ADE"/>
    <w:rPr>
      <w:rFonts w:asciiTheme="minorHAnsi" w:hAnsiTheme="minorHAnsi"/>
    </w:rPr>
  </w:style>
  <w:style w:type="character" w:customStyle="1" w:styleId="Overskrift5Tegn">
    <w:name w:val="Overskrift 5 Tegn"/>
    <w:basedOn w:val="Standardskrifttypeiafsnit"/>
    <w:link w:val="Overskrift5"/>
    <w:uiPriority w:val="9"/>
    <w:semiHidden/>
    <w:rsid w:val="000A7ADE"/>
    <w:rPr>
      <w:rFonts w:asciiTheme="majorHAnsi" w:eastAsiaTheme="majorEastAsia" w:hAnsiTheme="majorHAnsi" w:cstheme="majorBidi"/>
      <w:color w:val="005886" w:themeColor="accent1" w:themeShade="BF"/>
    </w:rPr>
  </w:style>
  <w:style w:type="character" w:customStyle="1" w:styleId="Overskrift6Tegn">
    <w:name w:val="Overskrift 6 Tegn"/>
    <w:basedOn w:val="Standardskrifttypeiafsnit"/>
    <w:link w:val="Overskrift6"/>
    <w:uiPriority w:val="9"/>
    <w:semiHidden/>
    <w:rsid w:val="000A7ADE"/>
    <w:rPr>
      <w:rFonts w:asciiTheme="majorHAnsi" w:eastAsiaTheme="majorEastAsia" w:hAnsiTheme="majorHAnsi" w:cstheme="majorBidi"/>
      <w:color w:val="003A59" w:themeColor="accent1" w:themeShade="7F"/>
    </w:rPr>
  </w:style>
  <w:style w:type="character" w:customStyle="1" w:styleId="Overskrift7Tegn">
    <w:name w:val="Overskrift 7 Tegn"/>
    <w:basedOn w:val="Standardskrifttypeiafsnit"/>
    <w:link w:val="Overskrift7"/>
    <w:uiPriority w:val="9"/>
    <w:semiHidden/>
    <w:rsid w:val="000A7ADE"/>
    <w:rPr>
      <w:rFonts w:asciiTheme="majorHAnsi" w:eastAsiaTheme="majorEastAsia" w:hAnsiTheme="majorHAnsi" w:cstheme="majorBidi"/>
      <w:i/>
      <w:iCs/>
      <w:color w:val="003A59" w:themeColor="accent1" w:themeShade="7F"/>
    </w:rPr>
  </w:style>
  <w:style w:type="character" w:customStyle="1" w:styleId="Overskrift8Tegn">
    <w:name w:val="Overskrift 8 Tegn"/>
    <w:basedOn w:val="Standardskrifttypeiafsnit"/>
    <w:link w:val="Overskrift8"/>
    <w:uiPriority w:val="9"/>
    <w:semiHidden/>
    <w:rsid w:val="000A7ADE"/>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typeiafsnit"/>
    <w:link w:val="Overskrift9"/>
    <w:uiPriority w:val="9"/>
    <w:semiHidden/>
    <w:rsid w:val="000A7ADE"/>
    <w:rPr>
      <w:rFonts w:asciiTheme="majorHAnsi" w:eastAsiaTheme="majorEastAsia" w:hAnsiTheme="majorHAnsi" w:cstheme="majorBidi"/>
      <w:i/>
      <w:iCs/>
      <w:color w:val="272727" w:themeColor="text1" w:themeTint="D8"/>
      <w:sz w:val="21"/>
      <w:szCs w:val="21"/>
    </w:rPr>
  </w:style>
  <w:style w:type="character" w:styleId="HTML-akronym">
    <w:name w:val="HTML Acronym"/>
    <w:basedOn w:val="Standardskrifttypeiafsnit"/>
    <w:uiPriority w:val="99"/>
    <w:semiHidden/>
    <w:unhideWhenUsed/>
    <w:rsid w:val="000A7ADE"/>
  </w:style>
  <w:style w:type="paragraph" w:styleId="HTML-adresse">
    <w:name w:val="HTML Address"/>
    <w:basedOn w:val="Normal"/>
    <w:link w:val="HTML-adresseTegn"/>
    <w:uiPriority w:val="99"/>
    <w:semiHidden/>
    <w:unhideWhenUsed/>
    <w:rsid w:val="000A7ADE"/>
    <w:rPr>
      <w:i/>
      <w:iCs/>
    </w:rPr>
  </w:style>
  <w:style w:type="character" w:customStyle="1" w:styleId="HTML-adresseTegn">
    <w:name w:val="HTML-adresse Tegn"/>
    <w:basedOn w:val="Standardskrifttypeiafsnit"/>
    <w:link w:val="HTML-adresse"/>
    <w:uiPriority w:val="99"/>
    <w:semiHidden/>
    <w:rsid w:val="000A7ADE"/>
    <w:rPr>
      <w:rFonts w:asciiTheme="minorHAnsi" w:hAnsiTheme="minorHAnsi"/>
      <w:i/>
      <w:iCs/>
    </w:rPr>
  </w:style>
  <w:style w:type="character" w:styleId="HTML-citat">
    <w:name w:val="HTML Cite"/>
    <w:basedOn w:val="Standardskrifttypeiafsnit"/>
    <w:uiPriority w:val="99"/>
    <w:semiHidden/>
    <w:unhideWhenUsed/>
    <w:rsid w:val="000A7ADE"/>
    <w:rPr>
      <w:i/>
      <w:iCs/>
    </w:rPr>
  </w:style>
  <w:style w:type="character" w:styleId="HTML-kode">
    <w:name w:val="HTML Code"/>
    <w:basedOn w:val="Standardskrifttypeiafsnit"/>
    <w:uiPriority w:val="99"/>
    <w:semiHidden/>
    <w:unhideWhenUsed/>
    <w:rsid w:val="000A7ADE"/>
    <w:rPr>
      <w:rFonts w:ascii="Consolas" w:hAnsi="Consolas"/>
      <w:sz w:val="20"/>
      <w:szCs w:val="20"/>
    </w:rPr>
  </w:style>
  <w:style w:type="character" w:styleId="HTML-definition">
    <w:name w:val="HTML Definition"/>
    <w:basedOn w:val="Standardskrifttypeiafsnit"/>
    <w:uiPriority w:val="99"/>
    <w:semiHidden/>
    <w:unhideWhenUsed/>
    <w:rsid w:val="000A7ADE"/>
    <w:rPr>
      <w:i/>
      <w:iCs/>
    </w:rPr>
  </w:style>
  <w:style w:type="character" w:styleId="HTML-tastatur">
    <w:name w:val="HTML Keyboard"/>
    <w:basedOn w:val="Standardskrifttypeiafsnit"/>
    <w:uiPriority w:val="99"/>
    <w:semiHidden/>
    <w:unhideWhenUsed/>
    <w:rsid w:val="000A7ADE"/>
    <w:rPr>
      <w:rFonts w:ascii="Consolas" w:hAnsi="Consolas"/>
      <w:sz w:val="20"/>
      <w:szCs w:val="20"/>
    </w:rPr>
  </w:style>
  <w:style w:type="paragraph" w:styleId="FormateretHTML">
    <w:name w:val="HTML Preformatted"/>
    <w:basedOn w:val="Normal"/>
    <w:link w:val="FormateretHTMLTegn"/>
    <w:uiPriority w:val="99"/>
    <w:semiHidden/>
    <w:unhideWhenUsed/>
    <w:rsid w:val="000A7ADE"/>
    <w:rPr>
      <w:rFonts w:ascii="Consolas" w:hAnsi="Consolas"/>
    </w:rPr>
  </w:style>
  <w:style w:type="character" w:customStyle="1" w:styleId="FormateretHTMLTegn">
    <w:name w:val="Formateret HTML Tegn"/>
    <w:basedOn w:val="Standardskrifttypeiafsnit"/>
    <w:link w:val="FormateretHTML"/>
    <w:uiPriority w:val="99"/>
    <w:semiHidden/>
    <w:rsid w:val="000A7ADE"/>
    <w:rPr>
      <w:rFonts w:ascii="Consolas" w:hAnsi="Consolas"/>
    </w:rPr>
  </w:style>
  <w:style w:type="character" w:styleId="HTML-eksempel">
    <w:name w:val="HTML Sample"/>
    <w:basedOn w:val="Standardskrifttypeiafsnit"/>
    <w:uiPriority w:val="99"/>
    <w:semiHidden/>
    <w:unhideWhenUsed/>
    <w:rsid w:val="000A7ADE"/>
    <w:rPr>
      <w:rFonts w:ascii="Consolas" w:hAnsi="Consolas"/>
      <w:sz w:val="24"/>
      <w:szCs w:val="24"/>
    </w:rPr>
  </w:style>
  <w:style w:type="character" w:styleId="HTML-skrivemaskine">
    <w:name w:val="HTML Typewriter"/>
    <w:basedOn w:val="Standardskrifttypeiafsnit"/>
    <w:uiPriority w:val="99"/>
    <w:semiHidden/>
    <w:unhideWhenUsed/>
    <w:rsid w:val="000A7ADE"/>
    <w:rPr>
      <w:rFonts w:ascii="Consolas" w:hAnsi="Consolas"/>
      <w:sz w:val="20"/>
      <w:szCs w:val="20"/>
    </w:rPr>
  </w:style>
  <w:style w:type="character" w:styleId="HTML-variabel">
    <w:name w:val="HTML Variable"/>
    <w:basedOn w:val="Standardskrifttypeiafsnit"/>
    <w:uiPriority w:val="99"/>
    <w:semiHidden/>
    <w:unhideWhenUsed/>
    <w:rsid w:val="000A7ADE"/>
    <w:rPr>
      <w:i/>
      <w:iCs/>
    </w:rPr>
  </w:style>
  <w:style w:type="character" w:styleId="Hyperlink">
    <w:name w:val="Hyperlink"/>
    <w:basedOn w:val="Standardskrifttypeiafsnit"/>
    <w:uiPriority w:val="99"/>
    <w:rsid w:val="005F2C95"/>
    <w:rPr>
      <w:color w:val="0077B3" w:themeColor="accent1"/>
      <w:u w:val="single"/>
    </w:rPr>
  </w:style>
  <w:style w:type="paragraph" w:styleId="Indeks1">
    <w:name w:val="index 1"/>
    <w:basedOn w:val="Normal"/>
    <w:next w:val="Normal"/>
    <w:autoRedefine/>
    <w:uiPriority w:val="99"/>
    <w:semiHidden/>
    <w:unhideWhenUsed/>
    <w:rsid w:val="000A7ADE"/>
    <w:pPr>
      <w:ind w:left="200" w:hanging="200"/>
    </w:pPr>
  </w:style>
  <w:style w:type="paragraph" w:styleId="Indeks2">
    <w:name w:val="index 2"/>
    <w:basedOn w:val="Normal"/>
    <w:next w:val="Normal"/>
    <w:autoRedefine/>
    <w:uiPriority w:val="99"/>
    <w:semiHidden/>
    <w:unhideWhenUsed/>
    <w:rsid w:val="000A7ADE"/>
    <w:pPr>
      <w:ind w:left="400" w:hanging="200"/>
    </w:pPr>
  </w:style>
  <w:style w:type="paragraph" w:styleId="Indeks3">
    <w:name w:val="index 3"/>
    <w:basedOn w:val="Normal"/>
    <w:next w:val="Normal"/>
    <w:autoRedefine/>
    <w:uiPriority w:val="99"/>
    <w:semiHidden/>
    <w:unhideWhenUsed/>
    <w:rsid w:val="000A7ADE"/>
    <w:pPr>
      <w:ind w:left="600" w:hanging="200"/>
    </w:pPr>
  </w:style>
  <w:style w:type="paragraph" w:styleId="Indeks4">
    <w:name w:val="index 4"/>
    <w:basedOn w:val="Normal"/>
    <w:next w:val="Normal"/>
    <w:autoRedefine/>
    <w:uiPriority w:val="99"/>
    <w:semiHidden/>
    <w:unhideWhenUsed/>
    <w:rsid w:val="000A7ADE"/>
    <w:pPr>
      <w:ind w:left="800" w:hanging="200"/>
    </w:pPr>
  </w:style>
  <w:style w:type="paragraph" w:styleId="Indeks5">
    <w:name w:val="index 5"/>
    <w:basedOn w:val="Normal"/>
    <w:next w:val="Normal"/>
    <w:autoRedefine/>
    <w:uiPriority w:val="99"/>
    <w:semiHidden/>
    <w:unhideWhenUsed/>
    <w:rsid w:val="000A7ADE"/>
    <w:pPr>
      <w:ind w:left="1000" w:hanging="200"/>
    </w:pPr>
  </w:style>
  <w:style w:type="paragraph" w:styleId="Indeks6">
    <w:name w:val="index 6"/>
    <w:basedOn w:val="Normal"/>
    <w:next w:val="Normal"/>
    <w:autoRedefine/>
    <w:uiPriority w:val="99"/>
    <w:semiHidden/>
    <w:unhideWhenUsed/>
    <w:rsid w:val="000A7ADE"/>
    <w:pPr>
      <w:ind w:left="1200" w:hanging="200"/>
    </w:pPr>
  </w:style>
  <w:style w:type="paragraph" w:styleId="Indeks7">
    <w:name w:val="index 7"/>
    <w:basedOn w:val="Normal"/>
    <w:next w:val="Normal"/>
    <w:autoRedefine/>
    <w:uiPriority w:val="99"/>
    <w:semiHidden/>
    <w:unhideWhenUsed/>
    <w:rsid w:val="000A7ADE"/>
    <w:pPr>
      <w:ind w:left="1400" w:hanging="200"/>
    </w:pPr>
  </w:style>
  <w:style w:type="paragraph" w:styleId="Indeks8">
    <w:name w:val="index 8"/>
    <w:basedOn w:val="Normal"/>
    <w:next w:val="Normal"/>
    <w:autoRedefine/>
    <w:uiPriority w:val="99"/>
    <w:semiHidden/>
    <w:unhideWhenUsed/>
    <w:rsid w:val="000A7ADE"/>
    <w:pPr>
      <w:ind w:left="1600" w:hanging="200"/>
    </w:pPr>
  </w:style>
  <w:style w:type="paragraph" w:styleId="Indeks9">
    <w:name w:val="index 9"/>
    <w:basedOn w:val="Normal"/>
    <w:next w:val="Normal"/>
    <w:autoRedefine/>
    <w:uiPriority w:val="99"/>
    <w:semiHidden/>
    <w:unhideWhenUsed/>
    <w:rsid w:val="000A7ADE"/>
    <w:pPr>
      <w:ind w:left="1800" w:hanging="200"/>
    </w:pPr>
  </w:style>
  <w:style w:type="paragraph" w:styleId="Indeksoverskrift">
    <w:name w:val="index heading"/>
    <w:basedOn w:val="Normal"/>
    <w:next w:val="Indeks1"/>
    <w:uiPriority w:val="99"/>
    <w:semiHidden/>
    <w:unhideWhenUsed/>
    <w:rsid w:val="000A7ADE"/>
    <w:rPr>
      <w:rFonts w:asciiTheme="majorHAnsi" w:eastAsiaTheme="majorEastAsia" w:hAnsiTheme="majorHAnsi" w:cstheme="majorBidi"/>
      <w:b/>
      <w:bCs/>
    </w:rPr>
  </w:style>
  <w:style w:type="character" w:styleId="Kraftigfremhvning">
    <w:name w:val="Intense Emphasis"/>
    <w:basedOn w:val="Standardskrifttypeiafsnit"/>
    <w:uiPriority w:val="21"/>
    <w:rsid w:val="000A7ADE"/>
    <w:rPr>
      <w:i/>
      <w:iCs/>
      <w:color w:val="0077B3" w:themeColor="accent1"/>
    </w:rPr>
  </w:style>
  <w:style w:type="paragraph" w:styleId="Strktcitat">
    <w:name w:val="Intense Quote"/>
    <w:basedOn w:val="Normal"/>
    <w:next w:val="Normal"/>
    <w:link w:val="StrktcitatTegn"/>
    <w:uiPriority w:val="30"/>
    <w:rsid w:val="000A7ADE"/>
    <w:pPr>
      <w:pBdr>
        <w:top w:val="single" w:sz="4" w:space="10" w:color="0077B3" w:themeColor="accent1"/>
        <w:bottom w:val="single" w:sz="4" w:space="10" w:color="0077B3" w:themeColor="accent1"/>
      </w:pBdr>
      <w:spacing w:before="360" w:after="360"/>
      <w:ind w:left="864" w:right="864"/>
      <w:jc w:val="center"/>
    </w:pPr>
    <w:rPr>
      <w:i/>
      <w:iCs/>
      <w:color w:val="0077B3" w:themeColor="accent1"/>
    </w:rPr>
  </w:style>
  <w:style w:type="character" w:customStyle="1" w:styleId="StrktcitatTegn">
    <w:name w:val="Stærkt citat Tegn"/>
    <w:basedOn w:val="Standardskrifttypeiafsnit"/>
    <w:link w:val="Strktcitat"/>
    <w:uiPriority w:val="30"/>
    <w:rsid w:val="000A7ADE"/>
    <w:rPr>
      <w:rFonts w:asciiTheme="minorHAnsi" w:hAnsiTheme="minorHAnsi"/>
      <w:i/>
      <w:iCs/>
      <w:color w:val="0077B3" w:themeColor="accent1"/>
    </w:rPr>
  </w:style>
  <w:style w:type="character" w:styleId="Kraftighenvisning">
    <w:name w:val="Intense Reference"/>
    <w:basedOn w:val="Standardskrifttypeiafsnit"/>
    <w:uiPriority w:val="32"/>
    <w:rsid w:val="000A7ADE"/>
    <w:rPr>
      <w:b/>
      <w:bCs/>
      <w:smallCaps/>
      <w:color w:val="0077B3" w:themeColor="accent1"/>
      <w:spacing w:val="5"/>
    </w:rPr>
  </w:style>
  <w:style w:type="character" w:styleId="Linjenummer">
    <w:name w:val="line number"/>
    <w:basedOn w:val="Standardskrifttypeiafsnit"/>
    <w:uiPriority w:val="99"/>
    <w:semiHidden/>
    <w:unhideWhenUsed/>
    <w:rsid w:val="000A7ADE"/>
  </w:style>
  <w:style w:type="paragraph" w:styleId="Liste">
    <w:name w:val="List"/>
    <w:basedOn w:val="Normal"/>
    <w:uiPriority w:val="99"/>
    <w:semiHidden/>
    <w:unhideWhenUsed/>
    <w:rsid w:val="000A7ADE"/>
    <w:pPr>
      <w:ind w:left="283" w:hanging="283"/>
      <w:contextualSpacing/>
    </w:pPr>
  </w:style>
  <w:style w:type="paragraph" w:styleId="Liste2">
    <w:name w:val="List 2"/>
    <w:basedOn w:val="Normal"/>
    <w:uiPriority w:val="99"/>
    <w:semiHidden/>
    <w:unhideWhenUsed/>
    <w:rsid w:val="000A7ADE"/>
    <w:pPr>
      <w:ind w:left="566" w:hanging="283"/>
      <w:contextualSpacing/>
    </w:pPr>
  </w:style>
  <w:style w:type="paragraph" w:styleId="Liste3">
    <w:name w:val="List 3"/>
    <w:basedOn w:val="Normal"/>
    <w:uiPriority w:val="99"/>
    <w:semiHidden/>
    <w:unhideWhenUsed/>
    <w:rsid w:val="000A7ADE"/>
    <w:pPr>
      <w:ind w:left="849" w:hanging="283"/>
      <w:contextualSpacing/>
    </w:pPr>
  </w:style>
  <w:style w:type="paragraph" w:styleId="Liste4">
    <w:name w:val="List 4"/>
    <w:basedOn w:val="Normal"/>
    <w:uiPriority w:val="99"/>
    <w:semiHidden/>
    <w:unhideWhenUsed/>
    <w:rsid w:val="000A7ADE"/>
    <w:pPr>
      <w:ind w:left="1132" w:hanging="283"/>
      <w:contextualSpacing/>
    </w:pPr>
  </w:style>
  <w:style w:type="paragraph" w:styleId="Liste5">
    <w:name w:val="List 5"/>
    <w:basedOn w:val="Normal"/>
    <w:uiPriority w:val="99"/>
    <w:semiHidden/>
    <w:unhideWhenUsed/>
    <w:rsid w:val="000A7ADE"/>
    <w:pPr>
      <w:ind w:left="1415" w:hanging="283"/>
      <w:contextualSpacing/>
    </w:pPr>
  </w:style>
  <w:style w:type="paragraph" w:styleId="Opstilling-punkttegn">
    <w:name w:val="List Bullet"/>
    <w:basedOn w:val="Normal"/>
    <w:uiPriority w:val="99"/>
    <w:semiHidden/>
    <w:unhideWhenUsed/>
    <w:rsid w:val="000A7ADE"/>
    <w:pPr>
      <w:numPr>
        <w:numId w:val="1"/>
      </w:numPr>
      <w:contextualSpacing/>
    </w:pPr>
  </w:style>
  <w:style w:type="paragraph" w:styleId="Opstilling-punkttegn2">
    <w:name w:val="List Bullet 2"/>
    <w:basedOn w:val="Normal"/>
    <w:uiPriority w:val="99"/>
    <w:semiHidden/>
    <w:unhideWhenUsed/>
    <w:rsid w:val="000A7ADE"/>
    <w:pPr>
      <w:numPr>
        <w:numId w:val="2"/>
      </w:numPr>
      <w:contextualSpacing/>
    </w:pPr>
  </w:style>
  <w:style w:type="paragraph" w:styleId="Opstilling-punkttegn3">
    <w:name w:val="List Bullet 3"/>
    <w:basedOn w:val="Normal"/>
    <w:uiPriority w:val="99"/>
    <w:semiHidden/>
    <w:unhideWhenUsed/>
    <w:rsid w:val="000A7ADE"/>
    <w:pPr>
      <w:numPr>
        <w:numId w:val="3"/>
      </w:numPr>
      <w:contextualSpacing/>
    </w:pPr>
  </w:style>
  <w:style w:type="paragraph" w:styleId="Opstilling-punkttegn4">
    <w:name w:val="List Bullet 4"/>
    <w:basedOn w:val="Normal"/>
    <w:uiPriority w:val="99"/>
    <w:semiHidden/>
    <w:unhideWhenUsed/>
    <w:rsid w:val="000A7ADE"/>
    <w:pPr>
      <w:numPr>
        <w:numId w:val="4"/>
      </w:numPr>
      <w:contextualSpacing/>
    </w:pPr>
  </w:style>
  <w:style w:type="paragraph" w:styleId="Opstilling-punkttegn5">
    <w:name w:val="List Bullet 5"/>
    <w:basedOn w:val="Normal"/>
    <w:uiPriority w:val="99"/>
    <w:semiHidden/>
    <w:unhideWhenUsed/>
    <w:rsid w:val="000A7ADE"/>
    <w:pPr>
      <w:numPr>
        <w:numId w:val="5"/>
      </w:numPr>
      <w:contextualSpacing/>
    </w:pPr>
  </w:style>
  <w:style w:type="paragraph" w:styleId="Opstilling-forts">
    <w:name w:val="List Continue"/>
    <w:basedOn w:val="Normal"/>
    <w:uiPriority w:val="99"/>
    <w:semiHidden/>
    <w:unhideWhenUsed/>
    <w:rsid w:val="000A7ADE"/>
    <w:pPr>
      <w:spacing w:after="120"/>
      <w:ind w:left="283"/>
      <w:contextualSpacing/>
    </w:pPr>
  </w:style>
  <w:style w:type="paragraph" w:styleId="Opstilling-forts2">
    <w:name w:val="List Continue 2"/>
    <w:basedOn w:val="Normal"/>
    <w:uiPriority w:val="99"/>
    <w:semiHidden/>
    <w:unhideWhenUsed/>
    <w:rsid w:val="000A7ADE"/>
    <w:pPr>
      <w:spacing w:after="120"/>
      <w:ind w:left="566"/>
      <w:contextualSpacing/>
    </w:pPr>
  </w:style>
  <w:style w:type="paragraph" w:styleId="Opstilling-forts3">
    <w:name w:val="List Continue 3"/>
    <w:basedOn w:val="Normal"/>
    <w:uiPriority w:val="99"/>
    <w:semiHidden/>
    <w:unhideWhenUsed/>
    <w:rsid w:val="000A7ADE"/>
    <w:pPr>
      <w:spacing w:after="120"/>
      <w:ind w:left="849"/>
      <w:contextualSpacing/>
    </w:pPr>
  </w:style>
  <w:style w:type="paragraph" w:styleId="Opstilling-forts4">
    <w:name w:val="List Continue 4"/>
    <w:basedOn w:val="Normal"/>
    <w:uiPriority w:val="99"/>
    <w:semiHidden/>
    <w:unhideWhenUsed/>
    <w:rsid w:val="000A7ADE"/>
    <w:pPr>
      <w:spacing w:after="120"/>
      <w:ind w:left="1132"/>
      <w:contextualSpacing/>
    </w:pPr>
  </w:style>
  <w:style w:type="paragraph" w:styleId="Opstilling-forts5">
    <w:name w:val="List Continue 5"/>
    <w:basedOn w:val="Normal"/>
    <w:uiPriority w:val="99"/>
    <w:semiHidden/>
    <w:unhideWhenUsed/>
    <w:rsid w:val="000A7ADE"/>
    <w:pPr>
      <w:spacing w:after="120"/>
      <w:ind w:left="1415"/>
      <w:contextualSpacing/>
    </w:pPr>
  </w:style>
  <w:style w:type="paragraph" w:styleId="Opstilling-talellerbogst">
    <w:name w:val="List Number"/>
    <w:basedOn w:val="Normal"/>
    <w:uiPriority w:val="99"/>
    <w:semiHidden/>
    <w:unhideWhenUsed/>
    <w:rsid w:val="000A7ADE"/>
    <w:pPr>
      <w:numPr>
        <w:numId w:val="6"/>
      </w:numPr>
      <w:contextualSpacing/>
    </w:pPr>
  </w:style>
  <w:style w:type="paragraph" w:styleId="Opstilling-talellerbogst2">
    <w:name w:val="List Number 2"/>
    <w:basedOn w:val="Normal"/>
    <w:uiPriority w:val="99"/>
    <w:semiHidden/>
    <w:unhideWhenUsed/>
    <w:rsid w:val="000A7ADE"/>
    <w:pPr>
      <w:numPr>
        <w:numId w:val="7"/>
      </w:numPr>
      <w:contextualSpacing/>
    </w:pPr>
  </w:style>
  <w:style w:type="paragraph" w:styleId="Opstilling-talellerbogst3">
    <w:name w:val="List Number 3"/>
    <w:basedOn w:val="Normal"/>
    <w:uiPriority w:val="99"/>
    <w:semiHidden/>
    <w:unhideWhenUsed/>
    <w:rsid w:val="000A7ADE"/>
    <w:pPr>
      <w:numPr>
        <w:numId w:val="8"/>
      </w:numPr>
      <w:contextualSpacing/>
    </w:pPr>
  </w:style>
  <w:style w:type="paragraph" w:styleId="Opstilling-talellerbogst4">
    <w:name w:val="List Number 4"/>
    <w:basedOn w:val="Normal"/>
    <w:uiPriority w:val="99"/>
    <w:semiHidden/>
    <w:unhideWhenUsed/>
    <w:rsid w:val="000A7ADE"/>
    <w:pPr>
      <w:numPr>
        <w:numId w:val="9"/>
      </w:numPr>
      <w:contextualSpacing/>
    </w:pPr>
  </w:style>
  <w:style w:type="paragraph" w:styleId="Opstilling-talellerbogst5">
    <w:name w:val="List Number 5"/>
    <w:basedOn w:val="Normal"/>
    <w:uiPriority w:val="99"/>
    <w:semiHidden/>
    <w:unhideWhenUsed/>
    <w:rsid w:val="000A7ADE"/>
    <w:pPr>
      <w:numPr>
        <w:numId w:val="10"/>
      </w:numPr>
      <w:contextualSpacing/>
    </w:pPr>
  </w:style>
  <w:style w:type="paragraph" w:styleId="Listeafsnit">
    <w:name w:val="List Paragraph"/>
    <w:basedOn w:val="Normal"/>
    <w:uiPriority w:val="34"/>
    <w:qFormat/>
    <w:rsid w:val="00D065DF"/>
    <w:pPr>
      <w:numPr>
        <w:numId w:val="12"/>
      </w:numPr>
      <w:spacing w:after="57"/>
      <w:ind w:left="284" w:hanging="284"/>
    </w:pPr>
    <w:rPr>
      <w:color w:val="FFFFFF" w:themeColor="background1"/>
    </w:rPr>
  </w:style>
  <w:style w:type="paragraph" w:styleId="Makrotekst">
    <w:name w:val="macro"/>
    <w:link w:val="MakrotekstTegn"/>
    <w:uiPriority w:val="99"/>
    <w:semiHidden/>
    <w:unhideWhenUsed/>
    <w:rsid w:val="000A7ADE"/>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krotekstTegn">
    <w:name w:val="Makrotekst Tegn"/>
    <w:basedOn w:val="Standardskrifttypeiafsnit"/>
    <w:link w:val="Makrotekst"/>
    <w:uiPriority w:val="99"/>
    <w:semiHidden/>
    <w:rsid w:val="000A7ADE"/>
    <w:rPr>
      <w:rFonts w:ascii="Consolas" w:hAnsi="Consolas"/>
    </w:rPr>
  </w:style>
  <w:style w:type="character" w:customStyle="1" w:styleId="Mention1">
    <w:name w:val="Mention1"/>
    <w:basedOn w:val="Standardskrifttypeiafsnit"/>
    <w:uiPriority w:val="99"/>
    <w:semiHidden/>
    <w:unhideWhenUsed/>
    <w:rsid w:val="000A7ADE"/>
    <w:rPr>
      <w:color w:val="2B579A"/>
      <w:shd w:val="clear" w:color="auto" w:fill="E1DFDD"/>
    </w:rPr>
  </w:style>
  <w:style w:type="paragraph" w:styleId="Brevhoved">
    <w:name w:val="Message Header"/>
    <w:basedOn w:val="Normal"/>
    <w:link w:val="BrevhovedTegn"/>
    <w:uiPriority w:val="99"/>
    <w:semiHidden/>
    <w:unhideWhenUsed/>
    <w:rsid w:val="000A7AD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0A7ADE"/>
    <w:rPr>
      <w:rFonts w:asciiTheme="majorHAnsi" w:eastAsiaTheme="majorEastAsia" w:hAnsiTheme="majorHAnsi" w:cstheme="majorBidi"/>
      <w:sz w:val="24"/>
      <w:szCs w:val="24"/>
      <w:shd w:val="pct20" w:color="auto" w:fill="auto"/>
    </w:rPr>
  </w:style>
  <w:style w:type="paragraph" w:styleId="Ingenafstand">
    <w:name w:val="No Spacing"/>
    <w:uiPriority w:val="1"/>
    <w:rsid w:val="000A7ADE"/>
    <w:rPr>
      <w:rFonts w:asciiTheme="minorHAnsi" w:hAnsiTheme="minorHAnsi"/>
    </w:rPr>
  </w:style>
  <w:style w:type="paragraph" w:styleId="NormalWeb">
    <w:name w:val="Normal (Web)"/>
    <w:basedOn w:val="Normal"/>
    <w:uiPriority w:val="99"/>
    <w:semiHidden/>
    <w:unhideWhenUsed/>
    <w:rsid w:val="000A7ADE"/>
    <w:rPr>
      <w:rFonts w:ascii="Times New Roman" w:hAnsi="Times New Roman"/>
      <w:sz w:val="24"/>
      <w:szCs w:val="24"/>
    </w:rPr>
  </w:style>
  <w:style w:type="paragraph" w:styleId="Normalindrykning">
    <w:name w:val="Normal Indent"/>
    <w:basedOn w:val="Normal"/>
    <w:uiPriority w:val="99"/>
    <w:semiHidden/>
    <w:unhideWhenUsed/>
    <w:rsid w:val="000A7ADE"/>
    <w:pPr>
      <w:ind w:left="1304"/>
    </w:pPr>
  </w:style>
  <w:style w:type="paragraph" w:styleId="Noteoverskrift">
    <w:name w:val="Note Heading"/>
    <w:basedOn w:val="Normal"/>
    <w:next w:val="Normal"/>
    <w:link w:val="NoteoverskriftTegn"/>
    <w:uiPriority w:val="99"/>
    <w:semiHidden/>
    <w:unhideWhenUsed/>
    <w:rsid w:val="000A7ADE"/>
  </w:style>
  <w:style w:type="character" w:customStyle="1" w:styleId="NoteoverskriftTegn">
    <w:name w:val="Noteoverskrift Tegn"/>
    <w:basedOn w:val="Standardskrifttypeiafsnit"/>
    <w:link w:val="Noteoverskrift"/>
    <w:uiPriority w:val="99"/>
    <w:semiHidden/>
    <w:rsid w:val="000A7ADE"/>
    <w:rPr>
      <w:rFonts w:asciiTheme="minorHAnsi" w:hAnsiTheme="minorHAnsi"/>
    </w:rPr>
  </w:style>
  <w:style w:type="character" w:styleId="Sidetal">
    <w:name w:val="page number"/>
    <w:basedOn w:val="Standardskrifttypeiafsnit"/>
    <w:uiPriority w:val="99"/>
    <w:semiHidden/>
    <w:unhideWhenUsed/>
    <w:rsid w:val="000A7ADE"/>
  </w:style>
  <w:style w:type="character" w:styleId="Pladsholdertekst">
    <w:name w:val="Placeholder Text"/>
    <w:basedOn w:val="Standardskrifttypeiafsnit"/>
    <w:uiPriority w:val="99"/>
    <w:semiHidden/>
    <w:rsid w:val="000A7ADE"/>
    <w:rPr>
      <w:color w:val="808080"/>
    </w:rPr>
  </w:style>
  <w:style w:type="paragraph" w:styleId="Almindeligtekst">
    <w:name w:val="Plain Text"/>
    <w:basedOn w:val="Normal"/>
    <w:link w:val="AlmindeligtekstTegn"/>
    <w:uiPriority w:val="99"/>
    <w:semiHidden/>
    <w:unhideWhenUsed/>
    <w:rsid w:val="000A7ADE"/>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0A7ADE"/>
    <w:rPr>
      <w:rFonts w:ascii="Consolas" w:hAnsi="Consolas"/>
      <w:sz w:val="21"/>
      <w:szCs w:val="21"/>
    </w:rPr>
  </w:style>
  <w:style w:type="paragraph" w:styleId="Citat">
    <w:name w:val="Quote"/>
    <w:basedOn w:val="Normal"/>
    <w:next w:val="Normal"/>
    <w:link w:val="CitatTegn"/>
    <w:uiPriority w:val="29"/>
    <w:rsid w:val="000A7ADE"/>
    <w:pPr>
      <w:spacing w:before="200" w:after="160"/>
      <w:ind w:left="864" w:right="864"/>
      <w:jc w:val="center"/>
    </w:pPr>
    <w:rPr>
      <w:i/>
      <w:iCs/>
      <w:color w:val="404040" w:themeColor="text1" w:themeTint="BF"/>
    </w:rPr>
  </w:style>
  <w:style w:type="character" w:customStyle="1" w:styleId="CitatTegn">
    <w:name w:val="Citat Tegn"/>
    <w:basedOn w:val="Standardskrifttypeiafsnit"/>
    <w:link w:val="Citat"/>
    <w:uiPriority w:val="29"/>
    <w:rsid w:val="000A7ADE"/>
    <w:rPr>
      <w:rFonts w:asciiTheme="minorHAnsi" w:hAnsiTheme="minorHAnsi"/>
      <w:i/>
      <w:iCs/>
      <w:color w:val="404040" w:themeColor="text1" w:themeTint="BF"/>
    </w:rPr>
  </w:style>
  <w:style w:type="paragraph" w:styleId="Starthilsen">
    <w:name w:val="Salutation"/>
    <w:basedOn w:val="Normal"/>
    <w:next w:val="Normal"/>
    <w:link w:val="StarthilsenTegn"/>
    <w:uiPriority w:val="99"/>
    <w:semiHidden/>
    <w:unhideWhenUsed/>
    <w:rsid w:val="000A7ADE"/>
  </w:style>
  <w:style w:type="character" w:customStyle="1" w:styleId="StarthilsenTegn">
    <w:name w:val="Starthilsen Tegn"/>
    <w:basedOn w:val="Standardskrifttypeiafsnit"/>
    <w:link w:val="Starthilsen"/>
    <w:uiPriority w:val="99"/>
    <w:semiHidden/>
    <w:rsid w:val="000A7ADE"/>
    <w:rPr>
      <w:rFonts w:asciiTheme="minorHAnsi" w:hAnsiTheme="minorHAnsi"/>
    </w:rPr>
  </w:style>
  <w:style w:type="paragraph" w:styleId="Underskrift">
    <w:name w:val="Signature"/>
    <w:basedOn w:val="Normal"/>
    <w:link w:val="UnderskriftTegn"/>
    <w:uiPriority w:val="99"/>
    <w:semiHidden/>
    <w:unhideWhenUsed/>
    <w:rsid w:val="000A7ADE"/>
    <w:pPr>
      <w:ind w:left="4252"/>
    </w:pPr>
  </w:style>
  <w:style w:type="character" w:customStyle="1" w:styleId="UnderskriftTegn">
    <w:name w:val="Underskrift Tegn"/>
    <w:basedOn w:val="Standardskrifttypeiafsnit"/>
    <w:link w:val="Underskrift"/>
    <w:uiPriority w:val="99"/>
    <w:semiHidden/>
    <w:rsid w:val="000A7ADE"/>
    <w:rPr>
      <w:rFonts w:asciiTheme="minorHAnsi" w:hAnsiTheme="minorHAnsi"/>
    </w:rPr>
  </w:style>
  <w:style w:type="character" w:customStyle="1" w:styleId="SmartHyperlink1">
    <w:name w:val="Smart Hyperlink1"/>
    <w:basedOn w:val="Standardskrifttypeiafsnit"/>
    <w:uiPriority w:val="99"/>
    <w:semiHidden/>
    <w:unhideWhenUsed/>
    <w:rsid w:val="000A7ADE"/>
    <w:rPr>
      <w:u w:val="dotted"/>
    </w:rPr>
  </w:style>
  <w:style w:type="character" w:styleId="Strk">
    <w:name w:val="Strong"/>
    <w:basedOn w:val="Standardskrifttypeiafsnit"/>
    <w:uiPriority w:val="22"/>
    <w:rsid w:val="000A7ADE"/>
    <w:rPr>
      <w:b/>
      <w:bCs/>
    </w:rPr>
  </w:style>
  <w:style w:type="paragraph" w:styleId="Undertitel">
    <w:name w:val="Subtitle"/>
    <w:basedOn w:val="Titel"/>
    <w:link w:val="UndertitelTegn"/>
    <w:uiPriority w:val="11"/>
    <w:qFormat/>
    <w:rsid w:val="000A7ADE"/>
    <w:pPr>
      <w:numPr>
        <w:ilvl w:val="1"/>
      </w:numPr>
      <w:spacing w:after="160"/>
    </w:pPr>
    <w:rPr>
      <w:rFonts w:eastAsiaTheme="minorEastAsia" w:cstheme="minorBidi"/>
      <w:b w:val="0"/>
      <w:szCs w:val="22"/>
    </w:rPr>
  </w:style>
  <w:style w:type="character" w:customStyle="1" w:styleId="UndertitelTegn">
    <w:name w:val="Undertitel Tegn"/>
    <w:basedOn w:val="Standardskrifttypeiafsnit"/>
    <w:link w:val="Undertitel"/>
    <w:uiPriority w:val="11"/>
    <w:rsid w:val="000A7ADE"/>
    <w:rPr>
      <w:rFonts w:ascii="Arial" w:eastAsiaTheme="minorEastAsia" w:hAnsi="Arial" w:cstheme="minorBidi"/>
      <w:color w:val="FFFFFF" w:themeColor="background1"/>
      <w:sz w:val="52"/>
      <w:szCs w:val="22"/>
    </w:rPr>
  </w:style>
  <w:style w:type="character" w:styleId="Svagfremhvning">
    <w:name w:val="Subtle Emphasis"/>
    <w:basedOn w:val="Standardskrifttypeiafsnit"/>
    <w:uiPriority w:val="19"/>
    <w:rsid w:val="000A7ADE"/>
    <w:rPr>
      <w:i/>
      <w:iCs/>
      <w:color w:val="404040" w:themeColor="text1" w:themeTint="BF"/>
    </w:rPr>
  </w:style>
  <w:style w:type="character" w:styleId="Svaghenvisning">
    <w:name w:val="Subtle Reference"/>
    <w:basedOn w:val="Standardskrifttypeiafsnit"/>
    <w:uiPriority w:val="31"/>
    <w:rsid w:val="000A7ADE"/>
    <w:rPr>
      <w:smallCaps/>
      <w:color w:val="5A5A5A" w:themeColor="text1" w:themeTint="A5"/>
    </w:rPr>
  </w:style>
  <w:style w:type="paragraph" w:styleId="Citatsamling">
    <w:name w:val="table of authorities"/>
    <w:basedOn w:val="Normal"/>
    <w:next w:val="Normal"/>
    <w:uiPriority w:val="99"/>
    <w:semiHidden/>
    <w:unhideWhenUsed/>
    <w:rsid w:val="000A7ADE"/>
    <w:pPr>
      <w:ind w:left="200" w:hanging="200"/>
    </w:pPr>
  </w:style>
  <w:style w:type="paragraph" w:styleId="Listeoverfigurer">
    <w:name w:val="table of figures"/>
    <w:basedOn w:val="Normal"/>
    <w:next w:val="Normal"/>
    <w:uiPriority w:val="99"/>
    <w:semiHidden/>
    <w:unhideWhenUsed/>
    <w:rsid w:val="000A7ADE"/>
  </w:style>
  <w:style w:type="paragraph" w:styleId="Titel">
    <w:name w:val="Title"/>
    <w:basedOn w:val="Normal"/>
    <w:next w:val="Normal"/>
    <w:link w:val="TitelTegn"/>
    <w:uiPriority w:val="10"/>
    <w:qFormat/>
    <w:rsid w:val="000A7ADE"/>
    <w:pPr>
      <w:suppressAutoHyphens/>
      <w:spacing w:after="113" w:line="560" w:lineRule="exact"/>
    </w:pPr>
    <w:rPr>
      <w:rFonts w:eastAsiaTheme="majorEastAsia" w:cstheme="majorBidi"/>
      <w:b/>
      <w:color w:val="FFFFFF" w:themeColor="background1"/>
      <w:sz w:val="52"/>
      <w:szCs w:val="56"/>
    </w:rPr>
  </w:style>
  <w:style w:type="character" w:customStyle="1" w:styleId="TitelTegn">
    <w:name w:val="Titel Tegn"/>
    <w:basedOn w:val="Standardskrifttypeiafsnit"/>
    <w:link w:val="Titel"/>
    <w:uiPriority w:val="10"/>
    <w:rsid w:val="000A7ADE"/>
    <w:rPr>
      <w:rFonts w:ascii="Arial" w:eastAsiaTheme="majorEastAsia" w:hAnsi="Arial" w:cstheme="majorBidi"/>
      <w:b/>
      <w:color w:val="FFFFFF" w:themeColor="background1"/>
      <w:sz w:val="52"/>
      <w:szCs w:val="56"/>
    </w:rPr>
  </w:style>
  <w:style w:type="paragraph" w:styleId="Citatoverskrift">
    <w:name w:val="toa heading"/>
    <w:basedOn w:val="Normal"/>
    <w:next w:val="Normal"/>
    <w:uiPriority w:val="99"/>
    <w:semiHidden/>
    <w:unhideWhenUsed/>
    <w:rsid w:val="000A7ADE"/>
    <w:pPr>
      <w:spacing w:before="120"/>
    </w:pPr>
    <w:rPr>
      <w:rFonts w:asciiTheme="majorHAnsi" w:eastAsiaTheme="majorEastAsia" w:hAnsiTheme="majorHAnsi" w:cstheme="majorBidi"/>
      <w:b/>
      <w:bCs/>
      <w:sz w:val="24"/>
      <w:szCs w:val="24"/>
    </w:rPr>
  </w:style>
  <w:style w:type="paragraph" w:styleId="Indholdsfortegnelse1">
    <w:name w:val="toc 1"/>
    <w:basedOn w:val="Normal"/>
    <w:next w:val="Normal"/>
    <w:autoRedefine/>
    <w:uiPriority w:val="39"/>
    <w:semiHidden/>
    <w:unhideWhenUsed/>
    <w:rsid w:val="000A7ADE"/>
    <w:pPr>
      <w:spacing w:after="100"/>
    </w:pPr>
  </w:style>
  <w:style w:type="paragraph" w:styleId="Indholdsfortegnelse2">
    <w:name w:val="toc 2"/>
    <w:basedOn w:val="Normal"/>
    <w:next w:val="Normal"/>
    <w:autoRedefine/>
    <w:uiPriority w:val="39"/>
    <w:semiHidden/>
    <w:unhideWhenUsed/>
    <w:rsid w:val="000A7ADE"/>
    <w:pPr>
      <w:spacing w:after="100"/>
      <w:ind w:left="200"/>
    </w:pPr>
  </w:style>
  <w:style w:type="paragraph" w:styleId="Indholdsfortegnelse3">
    <w:name w:val="toc 3"/>
    <w:basedOn w:val="Normal"/>
    <w:next w:val="Normal"/>
    <w:autoRedefine/>
    <w:uiPriority w:val="39"/>
    <w:semiHidden/>
    <w:unhideWhenUsed/>
    <w:rsid w:val="000A7ADE"/>
    <w:pPr>
      <w:spacing w:after="100"/>
      <w:ind w:left="400"/>
    </w:pPr>
  </w:style>
  <w:style w:type="paragraph" w:styleId="Indholdsfortegnelse4">
    <w:name w:val="toc 4"/>
    <w:basedOn w:val="Normal"/>
    <w:next w:val="Normal"/>
    <w:autoRedefine/>
    <w:uiPriority w:val="39"/>
    <w:semiHidden/>
    <w:unhideWhenUsed/>
    <w:rsid w:val="000A7ADE"/>
    <w:pPr>
      <w:spacing w:after="100"/>
      <w:ind w:left="600"/>
    </w:pPr>
  </w:style>
  <w:style w:type="paragraph" w:styleId="Indholdsfortegnelse5">
    <w:name w:val="toc 5"/>
    <w:basedOn w:val="Normal"/>
    <w:next w:val="Normal"/>
    <w:autoRedefine/>
    <w:uiPriority w:val="39"/>
    <w:semiHidden/>
    <w:unhideWhenUsed/>
    <w:rsid w:val="000A7ADE"/>
    <w:pPr>
      <w:spacing w:after="100"/>
      <w:ind w:left="800"/>
    </w:pPr>
  </w:style>
  <w:style w:type="paragraph" w:styleId="Indholdsfortegnelse6">
    <w:name w:val="toc 6"/>
    <w:basedOn w:val="Normal"/>
    <w:next w:val="Normal"/>
    <w:autoRedefine/>
    <w:uiPriority w:val="39"/>
    <w:semiHidden/>
    <w:unhideWhenUsed/>
    <w:rsid w:val="000A7ADE"/>
    <w:pPr>
      <w:spacing w:after="100"/>
      <w:ind w:left="1000"/>
    </w:pPr>
  </w:style>
  <w:style w:type="paragraph" w:styleId="Indholdsfortegnelse7">
    <w:name w:val="toc 7"/>
    <w:basedOn w:val="Normal"/>
    <w:next w:val="Normal"/>
    <w:autoRedefine/>
    <w:uiPriority w:val="39"/>
    <w:semiHidden/>
    <w:unhideWhenUsed/>
    <w:rsid w:val="000A7ADE"/>
    <w:pPr>
      <w:spacing w:after="100"/>
      <w:ind w:left="1200"/>
    </w:pPr>
  </w:style>
  <w:style w:type="paragraph" w:styleId="Indholdsfortegnelse8">
    <w:name w:val="toc 8"/>
    <w:basedOn w:val="Normal"/>
    <w:next w:val="Normal"/>
    <w:autoRedefine/>
    <w:uiPriority w:val="39"/>
    <w:semiHidden/>
    <w:unhideWhenUsed/>
    <w:rsid w:val="000A7ADE"/>
    <w:pPr>
      <w:spacing w:after="100"/>
      <w:ind w:left="1400"/>
    </w:pPr>
  </w:style>
  <w:style w:type="paragraph" w:styleId="Indholdsfortegnelse9">
    <w:name w:val="toc 9"/>
    <w:basedOn w:val="Normal"/>
    <w:next w:val="Normal"/>
    <w:autoRedefine/>
    <w:uiPriority w:val="39"/>
    <w:semiHidden/>
    <w:unhideWhenUsed/>
    <w:rsid w:val="000A7ADE"/>
    <w:pPr>
      <w:spacing w:after="100"/>
      <w:ind w:left="1600"/>
    </w:pPr>
  </w:style>
  <w:style w:type="paragraph" w:styleId="Overskrift">
    <w:name w:val="TOC Heading"/>
    <w:basedOn w:val="Overskrift1"/>
    <w:next w:val="Normal"/>
    <w:uiPriority w:val="39"/>
    <w:semiHidden/>
    <w:unhideWhenUsed/>
    <w:rsid w:val="000A7ADE"/>
    <w:pPr>
      <w:suppressAutoHyphens w:val="0"/>
      <w:outlineLvl w:val="9"/>
    </w:pPr>
  </w:style>
  <w:style w:type="character" w:customStyle="1" w:styleId="UnresolvedMention1">
    <w:name w:val="Unresolved Mention1"/>
    <w:basedOn w:val="Standardskrifttypeiafsnit"/>
    <w:uiPriority w:val="99"/>
    <w:semiHidden/>
    <w:unhideWhenUsed/>
    <w:rsid w:val="000A7ADE"/>
    <w:rPr>
      <w:color w:val="605E5C"/>
      <w:shd w:val="clear" w:color="auto" w:fill="E1DFDD"/>
    </w:rPr>
  </w:style>
  <w:style w:type="paragraph" w:customStyle="1" w:styleId="Tekst2">
    <w:name w:val="Tekst 2"/>
    <w:qFormat/>
    <w:rsid w:val="001A38A0"/>
    <w:pPr>
      <w:spacing w:after="130" w:line="260" w:lineRule="atLeast"/>
    </w:pPr>
    <w:rPr>
      <w:rFonts w:ascii="Arial" w:hAnsi="Arial"/>
      <w:sz w:val="22"/>
    </w:rPr>
  </w:style>
  <w:style w:type="paragraph" w:customStyle="1" w:styleId="Kolofon">
    <w:name w:val="Kolofon"/>
    <w:basedOn w:val="Normal"/>
    <w:qFormat/>
    <w:rsid w:val="005F2C95"/>
    <w:pPr>
      <w:spacing w:after="91" w:line="180" w:lineRule="atLeast"/>
    </w:pPr>
    <w:rPr>
      <w:color w:val="0077B3" w:themeColor="accent1"/>
      <w:sz w:val="15"/>
    </w:rPr>
  </w:style>
  <w:style w:type="table" w:styleId="Tabel-Gitter">
    <w:name w:val="Table Grid"/>
    <w:basedOn w:val="Tabel-Normal"/>
    <w:uiPriority w:val="39"/>
    <w:rsid w:val="003F74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IngenFormatering">
    <w:name w:val="IngenFormatering"/>
    <w:basedOn w:val="Tabel-Normal"/>
    <w:uiPriority w:val="99"/>
    <w:rsid w:val="003F742D"/>
    <w:tblPr>
      <w:tblCellMar>
        <w:left w:w="0" w:type="dxa"/>
        <w:right w:w="0" w:type="dxa"/>
      </w:tblCellMar>
    </w:tblPr>
  </w:style>
  <w:style w:type="table" w:customStyle="1" w:styleId="1Tabelfelt">
    <w:name w:val="1Tabelfelt"/>
    <w:basedOn w:val="Tabel-Normal"/>
    <w:uiPriority w:val="99"/>
    <w:rsid w:val="006C01ED"/>
    <w:tblPr>
      <w:tblBorders>
        <w:top w:val="single" w:sz="8" w:space="0" w:color="auto"/>
      </w:tblBorders>
      <w:tblCellMar>
        <w:left w:w="0" w:type="dxa"/>
      </w:tblCellMar>
    </w:tblPr>
  </w:style>
  <w:style w:type="paragraph" w:customStyle="1" w:styleId="Tekst3">
    <w:name w:val="Tekst 3"/>
    <w:basedOn w:val="Normal"/>
    <w:qFormat/>
    <w:rsid w:val="00364E96"/>
    <w:pPr>
      <w:spacing w:after="238"/>
    </w:pPr>
  </w:style>
  <w:style w:type="paragraph" w:customStyle="1" w:styleId="Arieludfyldt">
    <w:name w:val="Ariel udfyldt"/>
    <w:basedOn w:val="Normal"/>
    <w:uiPriority w:val="99"/>
    <w:rsid w:val="00364E96"/>
    <w:pPr>
      <w:tabs>
        <w:tab w:val="left" w:pos="170"/>
        <w:tab w:val="left" w:pos="960"/>
        <w:tab w:val="left" w:pos="1020"/>
      </w:tabs>
      <w:autoSpaceDE w:val="0"/>
      <w:autoSpaceDN w:val="0"/>
      <w:adjustRightInd w:val="0"/>
      <w:spacing w:after="240"/>
      <w:textAlignment w:val="center"/>
    </w:pPr>
    <w:rPr>
      <w:rFonts w:eastAsia="Times New Roman" w:cs="Arial"/>
      <w:color w:val="000000"/>
      <w:lang w:eastAsia="ja-JP"/>
    </w:rPr>
  </w:style>
  <w:style w:type="paragraph" w:customStyle="1" w:styleId="MiniPara">
    <w:name w:val="MiniPara"/>
    <w:basedOn w:val="Tekst3"/>
    <w:next w:val="Normal"/>
    <w:qFormat/>
    <w:rsid w:val="00CD4684"/>
    <w:pPr>
      <w:spacing w:after="0" w:line="20" w:lineRule="exact"/>
    </w:pPr>
    <w:rPr>
      <w:sz w:val="2"/>
    </w:rPr>
  </w:style>
  <w:style w:type="paragraph" w:customStyle="1" w:styleId="Byline">
    <w:name w:val="Byline"/>
    <w:basedOn w:val="Normal"/>
    <w:next w:val="Normal"/>
    <w:qFormat/>
    <w:rsid w:val="00C53F99"/>
    <w:pPr>
      <w:spacing w:before="240"/>
    </w:pPr>
    <w:rPr>
      <w:b/>
      <w:i/>
    </w:rPr>
  </w:style>
  <w:style w:type="paragraph" w:customStyle="1" w:styleId="Tekst1sort">
    <w:name w:val="Tekst 1 sort"/>
    <w:basedOn w:val="Normal"/>
    <w:qFormat/>
    <w:rsid w:val="009A74B6"/>
    <w:pPr>
      <w:spacing w:after="113"/>
    </w:pPr>
  </w:style>
  <w:style w:type="paragraph" w:customStyle="1" w:styleId="Bullettekst2">
    <w:name w:val="Bullet tekst 2"/>
    <w:basedOn w:val="Tekst2"/>
    <w:qFormat/>
    <w:rsid w:val="00797308"/>
    <w:pPr>
      <w:numPr>
        <w:numId w:val="11"/>
      </w:numPr>
    </w:pPr>
  </w:style>
  <w:style w:type="paragraph" w:customStyle="1" w:styleId="TyndBl">
    <w:name w:val="TyndBlå"/>
    <w:basedOn w:val="MiniPara"/>
    <w:next w:val="Normal"/>
    <w:qFormat/>
    <w:rsid w:val="00074478"/>
    <w:pPr>
      <w:keepNext/>
      <w:pBdr>
        <w:top w:val="single" w:sz="4" w:space="1" w:color="0077B3" w:themeColor="accent1"/>
      </w:pBdr>
    </w:pPr>
  </w:style>
  <w:style w:type="paragraph" w:customStyle="1" w:styleId="TykBl">
    <w:name w:val="TykBlå"/>
    <w:basedOn w:val="TyndBl"/>
    <w:next w:val="Normal"/>
    <w:qFormat/>
    <w:rsid w:val="00074478"/>
    <w:pPr>
      <w:pBdr>
        <w:top w:val="single" w:sz="8" w:space="1" w:color="0077B3" w:themeColor="accent1"/>
      </w:pBdr>
    </w:pPr>
  </w:style>
  <w:style w:type="table" w:customStyle="1" w:styleId="Question">
    <w:name w:val="Question"/>
    <w:basedOn w:val="Tabel-Normal"/>
    <w:uiPriority w:val="99"/>
    <w:rsid w:val="00A44657"/>
    <w:tblPr>
      <w:tblCellMar>
        <w:top w:w="454" w:type="dxa"/>
        <w:left w:w="0" w:type="dxa"/>
        <w:bottom w:w="567" w:type="dxa"/>
      </w:tblCellMar>
    </w:tblPr>
  </w:style>
  <w:style w:type="paragraph" w:customStyle="1" w:styleId="Tekst5bl">
    <w:name w:val="Tekst 5 blå"/>
    <w:next w:val="Tekst3"/>
    <w:qFormat/>
    <w:rsid w:val="00AB51A4"/>
    <w:pPr>
      <w:spacing w:after="113" w:line="280" w:lineRule="atLeast"/>
    </w:pPr>
    <w:rPr>
      <w:rFonts w:ascii="Arial" w:hAnsi="Arial"/>
      <w:b/>
      <w:color w:val="0077B3" w:themeColor="accent1"/>
      <w:sz w:val="22"/>
    </w:rPr>
  </w:style>
  <w:style w:type="paragraph" w:customStyle="1" w:styleId="TykSort">
    <w:name w:val="TykSort"/>
    <w:basedOn w:val="TykBl"/>
    <w:qFormat/>
    <w:rsid w:val="0040554A"/>
    <w:pPr>
      <w:pBdr>
        <w:top w:val="single" w:sz="8" w:space="1" w:color="000000" w:themeColor="text1"/>
      </w:pBdr>
    </w:pPr>
  </w:style>
  <w:style w:type="paragraph" w:customStyle="1" w:styleId="TyndSort">
    <w:name w:val="TyndSort"/>
    <w:basedOn w:val="TyndBl"/>
    <w:qFormat/>
    <w:rsid w:val="0040554A"/>
    <w:pPr>
      <w:pBdr>
        <w:top w:val="single" w:sz="4" w:space="1" w:color="000000" w:themeColor="text1"/>
      </w:pBdr>
    </w:pPr>
  </w:style>
  <w:style w:type="paragraph" w:customStyle="1" w:styleId="TykRd">
    <w:name w:val="TykRød"/>
    <w:basedOn w:val="TykBl"/>
    <w:qFormat/>
    <w:rsid w:val="00373C52"/>
    <w:pPr>
      <w:pBdr>
        <w:top w:val="single" w:sz="8" w:space="1" w:color="CD1626" w:themeColor="accent2"/>
      </w:pBdr>
    </w:pPr>
  </w:style>
  <w:style w:type="paragraph" w:customStyle="1" w:styleId="TyndRd">
    <w:name w:val="TyndRød"/>
    <w:basedOn w:val="TyndBl"/>
    <w:qFormat/>
    <w:rsid w:val="00373C52"/>
    <w:pPr>
      <w:pBdr>
        <w:top w:val="single" w:sz="4" w:space="1" w:color="CD1626" w:themeColor="accent2"/>
      </w:pBdr>
    </w:pPr>
  </w:style>
  <w:style w:type="table" w:customStyle="1" w:styleId="Rd">
    <w:name w:val="Rød"/>
    <w:basedOn w:val="Tabel-Normal"/>
    <w:uiPriority w:val="99"/>
    <w:rsid w:val="00B743E0"/>
    <w:rPr>
      <w:color w:val="FFFFFF" w:themeColor="background1"/>
    </w:rPr>
    <w:tblPr>
      <w:tblCellMar>
        <w:top w:w="227" w:type="dxa"/>
        <w:left w:w="227" w:type="dxa"/>
        <w:bottom w:w="227" w:type="dxa"/>
        <w:right w:w="227" w:type="dxa"/>
      </w:tblCellMar>
    </w:tblPr>
    <w:tcPr>
      <w:shd w:val="clear" w:color="auto" w:fill="CD1626" w:themeFill="accent2"/>
    </w:tcPr>
  </w:style>
  <w:style w:type="paragraph" w:customStyle="1" w:styleId="Tekst4">
    <w:name w:val="Tekst 4"/>
    <w:basedOn w:val="Normal"/>
    <w:qFormat/>
    <w:rsid w:val="005A03C3"/>
    <w:pPr>
      <w:tabs>
        <w:tab w:val="left" w:pos="284"/>
      </w:tabs>
      <w:spacing w:after="57"/>
    </w:pPr>
    <w:rPr>
      <w:color w:val="FFFFFF" w:themeColor="background1"/>
    </w:rPr>
  </w:style>
  <w:style w:type="paragraph" w:customStyle="1" w:styleId="Tekst5rd">
    <w:name w:val="Tekst 5 rød"/>
    <w:basedOn w:val="Tekst5bl"/>
    <w:qFormat/>
    <w:rsid w:val="00AB51A4"/>
    <w:rPr>
      <w:color w:val="CD1626" w:themeColor="accent2"/>
    </w:rPr>
  </w:style>
  <w:style w:type="paragraph" w:customStyle="1" w:styleId="Tekst1rd">
    <w:name w:val="Tekst 1 rød"/>
    <w:basedOn w:val="Tekst1sort"/>
    <w:qFormat/>
    <w:rsid w:val="00D065DF"/>
    <w:rPr>
      <w:color w:val="CD1626" w:themeColor="accent2"/>
    </w:rPr>
  </w:style>
  <w:style w:type="paragraph" w:customStyle="1" w:styleId="Bullettekst3rd">
    <w:name w:val="Bullet tekst 3 rød"/>
    <w:basedOn w:val="Bullettekst2"/>
    <w:qFormat/>
    <w:rsid w:val="00FD10EB"/>
    <w:pPr>
      <w:spacing w:after="57" w:line="240" w:lineRule="atLeast"/>
      <w:ind w:left="227" w:hanging="227"/>
    </w:pPr>
    <w:rPr>
      <w:color w:val="CD1626" w:themeColor="accent2"/>
      <w:sz w:val="20"/>
    </w:rPr>
  </w:style>
  <w:style w:type="numbering" w:customStyle="1" w:styleId="Hvidtalopstilling">
    <w:name w:val="Hvid talopstilling"/>
    <w:uiPriority w:val="99"/>
    <w:rsid w:val="00A03759"/>
    <w:pPr>
      <w:numPr>
        <w:numId w:val="13"/>
      </w:numPr>
    </w:pPr>
  </w:style>
  <w:style w:type="table" w:customStyle="1" w:styleId="Bl">
    <w:name w:val="Blå"/>
    <w:basedOn w:val="Rd"/>
    <w:uiPriority w:val="99"/>
    <w:rsid w:val="002773B3"/>
    <w:tblPr/>
    <w:tcPr>
      <w:shd w:val="clear" w:color="auto" w:fill="0077B3" w:themeFill="accent1"/>
    </w:tcPr>
  </w:style>
  <w:style w:type="paragraph" w:customStyle="1" w:styleId="billedtekst0">
    <w:name w:val="billedtekst"/>
    <w:basedOn w:val="Normal"/>
    <w:uiPriority w:val="99"/>
    <w:rsid w:val="00815D8D"/>
    <w:pPr>
      <w:tabs>
        <w:tab w:val="left" w:pos="170"/>
        <w:tab w:val="left" w:pos="960"/>
        <w:tab w:val="left" w:pos="1020"/>
      </w:tabs>
      <w:autoSpaceDE w:val="0"/>
      <w:autoSpaceDN w:val="0"/>
      <w:adjustRightInd w:val="0"/>
      <w:spacing w:after="113" w:line="190" w:lineRule="atLeast"/>
      <w:textAlignment w:val="center"/>
    </w:pPr>
    <w:rPr>
      <w:rFonts w:eastAsia="Times New Roman" w:cs="Arial"/>
      <w:color w:val="000000"/>
      <w:sz w:val="16"/>
      <w:szCs w:val="16"/>
      <w:lang w:eastAsia="ja-JP"/>
    </w:rPr>
  </w:style>
  <w:style w:type="paragraph" w:customStyle="1" w:styleId="Tekst1bl">
    <w:name w:val="Tekst 1 blå"/>
    <w:basedOn w:val="Tekst1sort"/>
    <w:qFormat/>
    <w:rsid w:val="00B65F98"/>
    <w:rPr>
      <w:color w:val="0077B3" w:themeColor="accent1"/>
    </w:rPr>
  </w:style>
  <w:style w:type="table" w:customStyle="1" w:styleId="Tabel-Gitter1">
    <w:name w:val="Tabel - Gitter1"/>
    <w:basedOn w:val="Tabel-Normal"/>
    <w:next w:val="Tabel-Gitter"/>
    <w:uiPriority w:val="39"/>
    <w:rsid w:val="003B314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2">
    <w:name w:val="Tabel - Gitter2"/>
    <w:basedOn w:val="Tabel-Normal"/>
    <w:next w:val="Tabel-Gitter"/>
    <w:uiPriority w:val="39"/>
    <w:rsid w:val="003B314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39"/>
    <w:rsid w:val="00F23355"/>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62657F"/>
    <w:pPr>
      <w:widowControl w:val="0"/>
      <w:suppressAutoHyphens/>
      <w:autoSpaceDN w:val="0"/>
    </w:pPr>
    <w:rPr>
      <w:rFonts w:eastAsia="SimSun" w:cs="Ari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2746983">
      <w:bodyDiv w:val="1"/>
      <w:marLeft w:val="0"/>
      <w:marRight w:val="0"/>
      <w:marTop w:val="0"/>
      <w:marBottom w:val="0"/>
      <w:divBdr>
        <w:top w:val="none" w:sz="0" w:space="0" w:color="auto"/>
        <w:left w:val="none" w:sz="0" w:space="0" w:color="auto"/>
        <w:bottom w:val="none" w:sz="0" w:space="0" w:color="auto"/>
        <w:right w:val="none" w:sz="0" w:space="0" w:color="auto"/>
      </w:divBdr>
    </w:div>
    <w:div w:id="982080857">
      <w:bodyDiv w:val="1"/>
      <w:marLeft w:val="0"/>
      <w:marRight w:val="0"/>
      <w:marTop w:val="0"/>
      <w:marBottom w:val="0"/>
      <w:divBdr>
        <w:top w:val="none" w:sz="0" w:space="0" w:color="auto"/>
        <w:left w:val="none" w:sz="0" w:space="0" w:color="auto"/>
        <w:bottom w:val="none" w:sz="0" w:space="0" w:color="auto"/>
        <w:right w:val="none" w:sz="0" w:space="0" w:color="auto"/>
      </w:divBdr>
    </w:div>
    <w:div w:id="1113129516">
      <w:bodyDiv w:val="1"/>
      <w:marLeft w:val="0"/>
      <w:marRight w:val="0"/>
      <w:marTop w:val="0"/>
      <w:marBottom w:val="0"/>
      <w:divBdr>
        <w:top w:val="none" w:sz="0" w:space="0" w:color="auto"/>
        <w:left w:val="none" w:sz="0" w:space="0" w:color="auto"/>
        <w:bottom w:val="none" w:sz="0" w:space="0" w:color="auto"/>
        <w:right w:val="none" w:sz="0" w:space="0" w:color="auto"/>
      </w:divBdr>
    </w:div>
    <w:div w:id="1237206099">
      <w:bodyDiv w:val="1"/>
      <w:marLeft w:val="0"/>
      <w:marRight w:val="0"/>
      <w:marTop w:val="0"/>
      <w:marBottom w:val="0"/>
      <w:divBdr>
        <w:top w:val="none" w:sz="0" w:space="0" w:color="auto"/>
        <w:left w:val="none" w:sz="0" w:space="0" w:color="auto"/>
        <w:bottom w:val="none" w:sz="0" w:space="0" w:color="auto"/>
        <w:right w:val="none" w:sz="0" w:space="0" w:color="auto"/>
      </w:divBdr>
    </w:div>
    <w:div w:id="1255044484">
      <w:bodyDiv w:val="1"/>
      <w:marLeft w:val="0"/>
      <w:marRight w:val="0"/>
      <w:marTop w:val="0"/>
      <w:marBottom w:val="0"/>
      <w:divBdr>
        <w:top w:val="none" w:sz="0" w:space="0" w:color="auto"/>
        <w:left w:val="none" w:sz="0" w:space="0" w:color="auto"/>
        <w:bottom w:val="none" w:sz="0" w:space="0" w:color="auto"/>
        <w:right w:val="none" w:sz="0" w:space="0" w:color="auto"/>
      </w:divBdr>
    </w:div>
    <w:div w:id="1757703508">
      <w:bodyDiv w:val="1"/>
      <w:marLeft w:val="0"/>
      <w:marRight w:val="0"/>
      <w:marTop w:val="0"/>
      <w:marBottom w:val="0"/>
      <w:divBdr>
        <w:top w:val="none" w:sz="0" w:space="0" w:color="auto"/>
        <w:left w:val="none" w:sz="0" w:space="0" w:color="auto"/>
        <w:bottom w:val="none" w:sz="0" w:space="0" w:color="auto"/>
        <w:right w:val="none" w:sz="0" w:space="0" w:color="auto"/>
      </w:divBdr>
    </w:div>
    <w:div w:id="2074235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sv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image" Target="cid:image001.png@01D8F8DB.C6397450"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graphic\Desktop\Test%20af%20Guide%20SPL\OK%20version\P&#230;dagogisk%20l&#230;repla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1FBFF17A2034175BB35C290518CE56F"/>
        <w:category>
          <w:name w:val="Generelt"/>
          <w:gallery w:val="placeholder"/>
        </w:category>
        <w:types>
          <w:type w:val="bbPlcHdr"/>
        </w:types>
        <w:behaviors>
          <w:behavior w:val="content"/>
        </w:behaviors>
        <w:guid w:val="{9F4AF313-7AF1-4C89-A0F9-1D29D0184D0E}"/>
      </w:docPartPr>
      <w:docPartBody>
        <w:p w:rsidR="008C6441" w:rsidRDefault="00DA5818">
          <w:pPr>
            <w:pStyle w:val="01FBFF17A2034175BB35C290518CE56F"/>
          </w:pPr>
          <w:r>
            <w:rPr>
              <w:rStyle w:val="Pladsholdertekst"/>
            </w:rPr>
            <w:t>Skriv dagtilbuddets navn</w:t>
          </w:r>
        </w:p>
      </w:docPartBody>
    </w:docPart>
    <w:docPart>
      <w:docPartPr>
        <w:name w:val="E79817A56AF141369960ED515AE39E16"/>
        <w:category>
          <w:name w:val="Generelt"/>
          <w:gallery w:val="placeholder"/>
        </w:category>
        <w:types>
          <w:type w:val="bbPlcHdr"/>
        </w:types>
        <w:behaviors>
          <w:behavior w:val="content"/>
        </w:behaviors>
        <w:guid w:val="{4AE2F516-D461-4802-93BE-5F821F98AC25}"/>
      </w:docPartPr>
      <w:docPartBody>
        <w:p w:rsidR="008C6441" w:rsidRDefault="00DA5818">
          <w:pPr>
            <w:pStyle w:val="E79817A56AF141369960ED515AE39E16"/>
          </w:pPr>
          <w:r>
            <w:rPr>
              <w:rStyle w:val="Pladsholdertekst"/>
            </w:rPr>
            <w:t>Skriv årstal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A5818"/>
    <w:rsid w:val="0013674D"/>
    <w:rsid w:val="0025551D"/>
    <w:rsid w:val="0033708B"/>
    <w:rsid w:val="00346871"/>
    <w:rsid w:val="0035151D"/>
    <w:rsid w:val="003A4240"/>
    <w:rsid w:val="00402EB4"/>
    <w:rsid w:val="005B272B"/>
    <w:rsid w:val="00622E86"/>
    <w:rsid w:val="00716498"/>
    <w:rsid w:val="007B494C"/>
    <w:rsid w:val="007F58EB"/>
    <w:rsid w:val="00867905"/>
    <w:rsid w:val="00895C4F"/>
    <w:rsid w:val="00897847"/>
    <w:rsid w:val="008C6441"/>
    <w:rsid w:val="0090797F"/>
    <w:rsid w:val="00936F0F"/>
    <w:rsid w:val="00945EA0"/>
    <w:rsid w:val="009D5AE2"/>
    <w:rsid w:val="00A9747E"/>
    <w:rsid w:val="00B027CA"/>
    <w:rsid w:val="00C039B5"/>
    <w:rsid w:val="00DA5818"/>
    <w:rsid w:val="00F544A7"/>
    <w:rsid w:val="00FB5D80"/>
    <w:rsid w:val="00FD655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Pladsholdertekst">
    <w:name w:val="Placeholder Text"/>
    <w:basedOn w:val="Standardskrifttypeiafsnit"/>
    <w:uiPriority w:val="99"/>
    <w:semiHidden/>
    <w:rPr>
      <w:color w:val="808080"/>
    </w:rPr>
  </w:style>
  <w:style w:type="paragraph" w:customStyle="1" w:styleId="01FBFF17A2034175BB35C290518CE56F">
    <w:name w:val="01FBFF17A2034175BB35C290518CE56F"/>
  </w:style>
  <w:style w:type="paragraph" w:customStyle="1" w:styleId="E79817A56AF141369960ED515AE39E16">
    <w:name w:val="E79817A56AF141369960ED515AE39E1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Pædagogisk læreplan">
      <a:dk1>
        <a:sysClr val="windowText" lastClr="000000"/>
      </a:dk1>
      <a:lt1>
        <a:srgbClr val="FFFFFF"/>
      </a:lt1>
      <a:dk2>
        <a:srgbClr val="000000"/>
      </a:dk2>
      <a:lt2>
        <a:srgbClr val="E6E6E6"/>
      </a:lt2>
      <a:accent1>
        <a:srgbClr val="0077B3"/>
      </a:accent1>
      <a:accent2>
        <a:srgbClr val="CD1626"/>
      </a:accent2>
      <a:accent3>
        <a:srgbClr val="C4E3F8"/>
      </a:accent3>
      <a:accent4>
        <a:srgbClr val="00A0D1"/>
      </a:accent4>
      <a:accent5>
        <a:srgbClr val="EF7D00"/>
      </a:accent5>
      <a:accent6>
        <a:srgbClr val="848AC4"/>
      </a:accent6>
      <a:hlink>
        <a:srgbClr val="006197"/>
      </a:hlink>
      <a:folHlink>
        <a:srgbClr val="5D64A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ns:gsit_EVA_laereplan xmlns:ns="http://www.getsharp.dk/gsit_eva_laereplan">
  <ns:dokumentinfo>
    <ns:dagtilbudsnavn>Børnehuset ved Havet</ns:dagtilbudsnavn>
    <ns:aarstal>2023-2024</ns:aarstal>
  </ns:dokumentinfo>
</ns:gsit_EVA_laereplan>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4A66B1-F680-485B-B6D8-DF618F4B95EC}">
  <ds:schemaRefs>
    <ds:schemaRef ds:uri="http://www.getsharp.dk/gsit_eva_laereplan"/>
  </ds:schemaRefs>
</ds:datastoreItem>
</file>

<file path=customXml/itemProps2.xml><?xml version="1.0" encoding="utf-8"?>
<ds:datastoreItem xmlns:ds="http://schemas.openxmlformats.org/officeDocument/2006/customXml" ds:itemID="{3B22699B-E73E-484D-9144-C453EF122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Pædagogisk læreplan</Template>
  <TotalTime>523</TotalTime>
  <Pages>16</Pages>
  <Words>4405</Words>
  <Characters>26876</Characters>
  <Application>Microsoft Office Word</Application>
  <DocSecurity>0</DocSecurity>
  <Lines>223</Lines>
  <Paragraphs>62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Statens IT</Company>
  <LinksUpToDate>false</LinksUpToDate>
  <CharactersWithSpaces>31219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bgraphic</dc:creator>
  <cp:lastModifiedBy>LOUISE</cp:lastModifiedBy>
  <cp:revision>34</cp:revision>
  <cp:lastPrinted>2023-11-24T07:58:00Z</cp:lastPrinted>
  <dcterms:created xsi:type="dcterms:W3CDTF">2023-11-16T09:06:00Z</dcterms:created>
  <dcterms:modified xsi:type="dcterms:W3CDTF">2023-11-24T08:36:00Z</dcterms:modified>
</cp:coreProperties>
</file>